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460C" w:rsidRDefault="00D622F4" w:rsidP="0035460C">
      <w:pPr>
        <w:pStyle w:val="Heading1"/>
      </w:pPr>
      <w:r>
        <w:t>Legal Writing</w:t>
      </w:r>
    </w:p>
    <w:p w:rsidR="0035460C" w:rsidRDefault="0035460C" w:rsidP="0035460C">
      <w:pPr>
        <w:jc w:val="center"/>
      </w:pPr>
    </w:p>
    <w:p w:rsidR="0035460C" w:rsidRDefault="0035460C" w:rsidP="0035460C">
      <w:pPr>
        <w:spacing w:after="0"/>
        <w:rPr>
          <w:sz w:val="20"/>
          <w:szCs w:val="20"/>
        </w:rPr>
      </w:pPr>
      <w:r w:rsidRPr="00B002D1">
        <w:rPr>
          <w:sz w:val="20"/>
          <w:szCs w:val="20"/>
        </w:rPr>
        <w:t>Name__________________</w:t>
      </w:r>
      <w:r w:rsidRPr="00B002D1">
        <w:rPr>
          <w:sz w:val="20"/>
          <w:szCs w:val="20"/>
        </w:rPr>
        <w:tab/>
      </w:r>
      <w:r w:rsidRPr="00B002D1">
        <w:rPr>
          <w:sz w:val="20"/>
          <w:szCs w:val="20"/>
        </w:rPr>
        <w:tab/>
      </w:r>
      <w:r>
        <w:rPr>
          <w:sz w:val="20"/>
          <w:szCs w:val="20"/>
        </w:rPr>
        <w:t>Grade__________________</w:t>
      </w:r>
    </w:p>
    <w:p w:rsidR="0035460C" w:rsidRPr="00B002D1" w:rsidRDefault="0035460C" w:rsidP="0035460C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6"/>
        <w:gridCol w:w="948"/>
        <w:gridCol w:w="1077"/>
        <w:gridCol w:w="659"/>
        <w:gridCol w:w="520"/>
        <w:gridCol w:w="600"/>
      </w:tblGrid>
      <w:tr w:rsidR="0035460C" w:rsidRPr="00B002D1" w:rsidTr="0035460C">
        <w:trPr>
          <w:trHeight w:val="20"/>
        </w:trPr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Good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</w:p>
        </w:tc>
      </w:tr>
      <w:tr w:rsidR="0035460C" w:rsidRPr="00B002D1" w:rsidTr="0035460C">
        <w:trPr>
          <w:trHeight w:val="20"/>
        </w:trPr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 w:rsidRPr="00B002D1">
              <w:rPr>
                <w:sz w:val="20"/>
                <w:szCs w:val="20"/>
              </w:rPr>
              <w:t>statement of facts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</w:tr>
      <w:tr w:rsidR="0035460C" w:rsidRPr="00B002D1" w:rsidTr="0035460C">
        <w:trPr>
          <w:trHeight w:val="20"/>
        </w:trPr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 w:rsidRPr="00B002D1">
              <w:rPr>
                <w:sz w:val="20"/>
                <w:szCs w:val="20"/>
              </w:rPr>
              <w:t>issue(s) and answer(s)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</w:tr>
      <w:tr w:rsidR="0035460C" w:rsidRPr="00B002D1" w:rsidTr="0035460C">
        <w:trPr>
          <w:trHeight w:val="20"/>
        </w:trPr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 w:rsidRPr="00B002D1">
              <w:rPr>
                <w:sz w:val="20"/>
                <w:szCs w:val="20"/>
              </w:rPr>
              <w:t>thesis paragraph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</w:tr>
      <w:tr w:rsidR="0035460C" w:rsidRPr="00B002D1" w:rsidTr="0035460C">
        <w:trPr>
          <w:trHeight w:val="20"/>
        </w:trPr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 w:rsidRPr="00B002D1">
              <w:rPr>
                <w:sz w:val="20"/>
                <w:szCs w:val="20"/>
              </w:rPr>
              <w:t>statement of rule of law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</w:tr>
      <w:tr w:rsidR="0035460C" w:rsidRPr="00B002D1" w:rsidTr="0035460C">
        <w:trPr>
          <w:trHeight w:val="20"/>
        </w:trPr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 w:rsidRPr="00B002D1">
              <w:rPr>
                <w:sz w:val="20"/>
                <w:szCs w:val="20"/>
              </w:rPr>
              <w:t>explanation of cases used as authority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</w:tr>
      <w:tr w:rsidR="0035460C" w:rsidRPr="00B002D1" w:rsidTr="0035460C">
        <w:trPr>
          <w:trHeight w:val="20"/>
        </w:trPr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 w:rsidRPr="00B002D1">
              <w:rPr>
                <w:sz w:val="20"/>
                <w:szCs w:val="20"/>
              </w:rPr>
              <w:t>application of rule of law to facts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</w:tr>
      <w:tr w:rsidR="0035460C" w:rsidRPr="00B002D1" w:rsidTr="0035460C">
        <w:trPr>
          <w:trHeight w:val="20"/>
        </w:trPr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</w:tr>
      <w:tr w:rsidR="0035460C" w:rsidRPr="00B002D1" w:rsidTr="0035460C">
        <w:trPr>
          <w:trHeight w:val="20"/>
        </w:trPr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B002D1" w:rsidRDefault="0035460C" w:rsidP="0035460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5460C" w:rsidRDefault="0035460C" w:rsidP="0035460C">
      <w:pPr>
        <w:spacing w:after="0"/>
        <w:ind w:left="5040" w:firstLine="720"/>
        <w:rPr>
          <w:sz w:val="20"/>
          <w:szCs w:val="20"/>
        </w:rPr>
      </w:pPr>
    </w:p>
    <w:p w:rsidR="0035460C" w:rsidRPr="00B002D1" w:rsidRDefault="0035460C" w:rsidP="0035460C">
      <w:pPr>
        <w:spacing w:after="0"/>
        <w:ind w:left="5040" w:firstLine="720"/>
        <w:rPr>
          <w:sz w:val="20"/>
          <w:szCs w:val="20"/>
        </w:rPr>
      </w:pPr>
      <w:r>
        <w:rPr>
          <w:sz w:val="20"/>
          <w:szCs w:val="20"/>
        </w:rPr>
        <w:t>Comments: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030"/>
        <w:gridCol w:w="681"/>
        <w:gridCol w:w="679"/>
      </w:tblGrid>
      <w:tr w:rsidR="0035460C" w:rsidRPr="00EC3372" w:rsidTr="0035460C">
        <w:trPr>
          <w:trHeight w:val="314"/>
        </w:trPr>
        <w:tc>
          <w:tcPr>
            <w:tcW w:w="0" w:type="auto"/>
          </w:tcPr>
          <w:p w:rsidR="0035460C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quoting from headnote or syllabus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A few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Many</w:t>
            </w:r>
          </w:p>
        </w:tc>
      </w:tr>
      <w:tr w:rsidR="0035460C" w:rsidRPr="00EC3372" w:rsidTr="0035460C">
        <w:trPr>
          <w:trHeight w:val="359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problem with apostrophes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87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problem with antecedents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spelling errors/ typos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305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did not use plain English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70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run-on sentence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87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sentence fragment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60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page reference needed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60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did not quote exactly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24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problem with parallel construction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60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possibility of plagiarism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60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problem with quotation form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350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wording missing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changed tense without reason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87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used contractions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60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problem with citation form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spell out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305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language too persuasive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60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use active voice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C5CC7">
              <w:rPr>
                <w:sz w:val="20"/>
                <w:szCs w:val="20"/>
              </w:rPr>
              <w:t>eword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87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keep to one sentence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60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transitional language needed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60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tabulate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42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expand discussion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60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be more specific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87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Unclear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460C" w:rsidRPr="00EC3372" w:rsidTr="0035460C">
        <w:trPr>
          <w:trHeight w:val="287"/>
        </w:trPr>
        <w:tc>
          <w:tcPr>
            <w:tcW w:w="0" w:type="auto"/>
          </w:tcPr>
          <w:p w:rsidR="0035460C" w:rsidRPr="00EC3372" w:rsidRDefault="0035460C" w:rsidP="00354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  <w:r w:rsidRPr="001C5CC7">
              <w:rPr>
                <w:sz w:val="20"/>
                <w:szCs w:val="20"/>
              </w:rPr>
              <w:t>Reorganize</w:t>
            </w: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460C" w:rsidRPr="001C5CC7" w:rsidRDefault="0035460C" w:rsidP="003546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5460C" w:rsidRPr="00EC3372" w:rsidRDefault="0035460C" w:rsidP="0035460C">
      <w:pPr>
        <w:spacing w:after="0" w:line="240" w:lineRule="auto"/>
        <w:rPr>
          <w:sz w:val="16"/>
          <w:szCs w:val="16"/>
        </w:rPr>
      </w:pPr>
    </w:p>
    <w:p w:rsidR="0035460C" w:rsidRDefault="0035460C" w:rsidP="0035460C">
      <w:pPr>
        <w:spacing w:after="0" w:line="240" w:lineRule="auto"/>
      </w:pPr>
    </w:p>
    <w:sectPr w:rsidR="003546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gas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0C"/>
    <w:rsid w:val="00121FFB"/>
    <w:rsid w:val="001941E0"/>
    <w:rsid w:val="0035460C"/>
    <w:rsid w:val="00D6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68C5E-D237-46DC-9C31-C52E92A7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60C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5460C"/>
    <w:pPr>
      <w:keepNext/>
      <w:spacing w:after="0" w:line="240" w:lineRule="auto"/>
      <w:jc w:val="center"/>
      <w:outlineLvl w:val="0"/>
    </w:pPr>
    <w:rPr>
      <w:rFonts w:ascii="Pegasus" w:eastAsia="Calibri" w:hAnsi="Pegasus"/>
      <w:b/>
      <w:bCs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35460C"/>
    <w:rPr>
      <w:rFonts w:ascii="Pegasus" w:eastAsia="Calibri" w:hAnsi="Pegasus"/>
      <w:b/>
      <w:bCs/>
      <w:sz w:val="32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901</Characters>
  <Application>Microsoft Office Word</Application>
  <DocSecurity>0</DocSecurity>
  <Lines>225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Memo Grading Sheet</vt:lpstr>
    </vt:vector>
  </TitlesOfParts>
  <Company>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Memo Grading Sheet</dc:title>
  <dc:subject/>
  <dc:creator>m</dc:creator>
  <cp:keywords/>
  <cp:lastModifiedBy>Dillon, Teri</cp:lastModifiedBy>
  <cp:revision>2</cp:revision>
  <dcterms:created xsi:type="dcterms:W3CDTF">2024-07-09T20:21:00Z</dcterms:created>
  <dcterms:modified xsi:type="dcterms:W3CDTF">2024-07-09T20:21:00Z</dcterms:modified>
</cp:coreProperties>
</file>