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ECA" w:rsidRDefault="00AF7C63">
      <w:pPr>
        <w:rPr>
          <w:b/>
          <w:sz w:val="21"/>
          <w:szCs w:val="21"/>
        </w:rPr>
      </w:pPr>
      <w:r>
        <w:rPr>
          <w:b/>
          <w:sz w:val="21"/>
          <w:szCs w:val="21"/>
        </w:rPr>
        <w:t>DISCOVERY</w:t>
      </w:r>
      <w:r w:rsidR="00B35ECA">
        <w:rPr>
          <w:b/>
          <w:sz w:val="21"/>
          <w:szCs w:val="21"/>
        </w:rPr>
        <w:t xml:space="preserve"> GRADING SHEET</w:t>
      </w:r>
    </w:p>
    <w:p w:rsidR="005B270D" w:rsidRDefault="00AF7C63" w:rsidP="005B270D">
      <w:pPr>
        <w:rPr>
          <w:sz w:val="21"/>
          <w:szCs w:val="21"/>
        </w:rPr>
      </w:pPr>
      <w:r>
        <w:rPr>
          <w:b/>
          <w:sz w:val="21"/>
          <w:szCs w:val="21"/>
        </w:rPr>
        <w:t>100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510"/>
        <w:gridCol w:w="1710"/>
        <w:gridCol w:w="1710"/>
      </w:tblGrid>
      <w:tr w:rsidR="0019359B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19359B" w:rsidRDefault="0019359B" w:rsidP="0019359B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19359B" w:rsidRDefault="0019359B" w:rsidP="0019359B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19359B" w:rsidRDefault="0019359B" w:rsidP="0019359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Possible Points</w:t>
            </w:r>
          </w:p>
        </w:tc>
        <w:tc>
          <w:tcPr>
            <w:tcW w:w="1710" w:type="dxa"/>
          </w:tcPr>
          <w:p w:rsidR="0019359B" w:rsidRDefault="0019359B" w:rsidP="005B270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Actual Points</w:t>
            </w: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Format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Font size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Attorneys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Line #s correct at top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Court and Title, case no.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Parties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Does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Footer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Special Interrogatories</w:t>
            </w:r>
            <w:r w:rsidR="007A4EB7">
              <w:rPr>
                <w:sz w:val="21"/>
                <w:szCs w:val="21"/>
              </w:rPr>
              <w:t xml:space="preserve"> numbered consecutively</w:t>
            </w:r>
          </w:p>
        </w:tc>
        <w:tc>
          <w:tcPr>
            <w:tcW w:w="17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AF7C63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F7C63" w:rsidRDefault="00AF7C63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AF7C63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Requests numbered consecutively </w:t>
            </w:r>
          </w:p>
        </w:tc>
        <w:tc>
          <w:tcPr>
            <w:tcW w:w="1710" w:type="dxa"/>
          </w:tcPr>
          <w:p w:rsidR="00AF7C63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10" w:type="dxa"/>
          </w:tcPr>
          <w:p w:rsidR="00AF7C63" w:rsidRDefault="00AF7C63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 line and date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Definitions</w:t>
            </w:r>
          </w:p>
        </w:tc>
        <w:tc>
          <w:tcPr>
            <w:tcW w:w="17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Double space 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AF7C63" w:rsidP="007A4EB7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Potential Witnesses</w:t>
            </w:r>
          </w:p>
        </w:tc>
        <w:tc>
          <w:tcPr>
            <w:tcW w:w="3510" w:type="dxa"/>
          </w:tcPr>
          <w:p w:rsidR="007A4EB7" w:rsidRDefault="00AF7C63" w:rsidP="007A4EB7">
            <w:pPr>
              <w:rPr>
                <w:sz w:val="21"/>
              </w:rPr>
            </w:pPr>
            <w:r>
              <w:rPr>
                <w:sz w:val="21"/>
              </w:rPr>
              <w:t>Identifying potential witnesses</w:t>
            </w:r>
          </w:p>
        </w:tc>
        <w:tc>
          <w:tcPr>
            <w:tcW w:w="1710" w:type="dxa"/>
          </w:tcPr>
          <w:p w:rsidR="007A4EB7" w:rsidRDefault="00AF7C63" w:rsidP="007A4EB7">
            <w:pPr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</w:rPr>
            </w:pPr>
          </w:p>
        </w:tc>
      </w:tr>
      <w:tr w:rsidR="007A4EB7" w:rsidTr="000B0DF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AF7C63" w:rsidP="007A4EB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Parties </w:t>
            </w:r>
          </w:p>
        </w:tc>
        <w:tc>
          <w:tcPr>
            <w:tcW w:w="35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Parties identified correctly</w:t>
            </w:r>
          </w:p>
        </w:tc>
        <w:tc>
          <w:tcPr>
            <w:tcW w:w="17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10" w:type="dxa"/>
          </w:tcPr>
          <w:p w:rsidR="007A4EB7" w:rsidRDefault="007A4EB7" w:rsidP="000B0DFB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b/>
                <w:sz w:val="21"/>
              </w:rPr>
              <w:t>Venue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35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Venue Proper on Pleading</w:t>
            </w:r>
          </w:p>
        </w:tc>
        <w:tc>
          <w:tcPr>
            <w:tcW w:w="17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Wording appropriate</w:t>
            </w:r>
          </w:p>
        </w:tc>
        <w:tc>
          <w:tcPr>
            <w:tcW w:w="3510" w:type="dxa"/>
          </w:tcPr>
          <w:p w:rsidR="007A4EB7" w:rsidRDefault="00C24A40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 additional language not needed in the discovery </w:t>
            </w:r>
          </w:p>
        </w:tc>
        <w:tc>
          <w:tcPr>
            <w:tcW w:w="17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Grammar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Spelling, punctuation, sentence structure</w:t>
            </w:r>
          </w:p>
        </w:tc>
        <w:tc>
          <w:tcPr>
            <w:tcW w:w="17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Causes of Action</w:t>
            </w:r>
          </w:p>
        </w:tc>
        <w:tc>
          <w:tcPr>
            <w:tcW w:w="35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necessary elements stated, all causes of action stated, organized</w:t>
            </w:r>
          </w:p>
        </w:tc>
        <w:tc>
          <w:tcPr>
            <w:tcW w:w="1710" w:type="dxa"/>
          </w:tcPr>
          <w:p w:rsidR="007A4EB7" w:rsidRDefault="007A4EB7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  <w:tr w:rsidR="007A4EB7" w:rsidTr="005B270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A4EB7" w:rsidRDefault="007A4EB7" w:rsidP="007A4EB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Organization of entire assignment</w:t>
            </w:r>
          </w:p>
        </w:tc>
        <w:tc>
          <w:tcPr>
            <w:tcW w:w="35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Organized properly per instructions of final exam</w:t>
            </w:r>
          </w:p>
        </w:tc>
        <w:tc>
          <w:tcPr>
            <w:tcW w:w="1710" w:type="dxa"/>
          </w:tcPr>
          <w:p w:rsidR="007A4EB7" w:rsidRDefault="00AF7C63" w:rsidP="007A4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10" w:type="dxa"/>
          </w:tcPr>
          <w:p w:rsidR="007A4EB7" w:rsidRDefault="007A4EB7" w:rsidP="005B270D">
            <w:pPr>
              <w:rPr>
                <w:sz w:val="21"/>
                <w:szCs w:val="21"/>
              </w:rPr>
            </w:pPr>
          </w:p>
        </w:tc>
      </w:tr>
    </w:tbl>
    <w:p w:rsidR="00E42510" w:rsidRPr="00E42510" w:rsidRDefault="00E42510">
      <w:pPr>
        <w:rPr>
          <w:b/>
          <w:sz w:val="21"/>
          <w:szCs w:val="21"/>
        </w:rPr>
      </w:pPr>
    </w:p>
    <w:sectPr w:rsidR="00E42510" w:rsidRPr="00E42510" w:rsidSect="00097996">
      <w:pgSz w:w="12240" w:h="15840"/>
      <w:pgMar w:top="63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01"/>
    <w:rsid w:val="00097996"/>
    <w:rsid w:val="000B0DFB"/>
    <w:rsid w:val="0019359B"/>
    <w:rsid w:val="005B270D"/>
    <w:rsid w:val="007A4EB7"/>
    <w:rsid w:val="0082755B"/>
    <w:rsid w:val="00854E01"/>
    <w:rsid w:val="00872E33"/>
    <w:rsid w:val="008E2554"/>
    <w:rsid w:val="00AF7C63"/>
    <w:rsid w:val="00B35ECA"/>
    <w:rsid w:val="00B80684"/>
    <w:rsid w:val="00C24A40"/>
    <w:rsid w:val="00C6295F"/>
    <w:rsid w:val="00E42510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94AA1-B94C-41AF-8094-F4642B20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694</Characters>
  <Application>Microsoft Office Word</Application>
  <DocSecurity>0</DocSecurity>
  <Lines>115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GRADING SHEET</vt:lpstr>
    </vt:vector>
  </TitlesOfParts>
  <Company>acs.ulv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GRADING SHEET</dc:title>
  <dc:subject/>
  <dc:creator>Patricia Adongo</dc:creator>
  <cp:keywords/>
  <dc:description/>
  <cp:lastModifiedBy>Dillon, Teri</cp:lastModifiedBy>
  <cp:revision>2</cp:revision>
  <cp:lastPrinted>2016-10-28T20:52:00Z</cp:lastPrinted>
  <dcterms:created xsi:type="dcterms:W3CDTF">2024-07-09T20:20:00Z</dcterms:created>
  <dcterms:modified xsi:type="dcterms:W3CDTF">2024-07-09T20:20:00Z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e2bda75b9987506cdd35507dc56ce7e5a003dcd40df7570d6dd8881aa915f075</vt:lpwstr>
  </property>
</Properties>
</file>