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00" w:type="dxa"/>
        <w:tblCellSpacing w:w="0" w:type="dxa"/>
        <w:tblCellMar>
          <w:top w:w="15" w:type="dxa"/>
          <w:left w:w="15" w:type="dxa"/>
          <w:bottom w:w="15" w:type="dxa"/>
          <w:right w:w="15" w:type="dxa"/>
        </w:tblCellMar>
        <w:tblLook w:val="04A0" w:firstRow="1" w:lastRow="0" w:firstColumn="1" w:lastColumn="0" w:noHBand="0" w:noVBand="1"/>
      </w:tblPr>
      <w:tblGrid>
        <w:gridCol w:w="8130"/>
      </w:tblGrid>
      <w:tr w:rsidR="00013B3B" w:rsidRPr="00013B3B" w14:paraId="0B4A6B7C" w14:textId="77777777" w:rsidTr="00013B3B">
        <w:trPr>
          <w:tblCellSpacing w:w="0" w:type="dxa"/>
        </w:trPr>
        <w:tc>
          <w:tcPr>
            <w:tcW w:w="0" w:type="auto"/>
            <w:hideMark/>
          </w:tcPr>
          <w:p w14:paraId="1DDD897B" w14:textId="335E615E" w:rsidR="00191AD6" w:rsidRPr="008F6318" w:rsidRDefault="004471C9">
            <w:pPr>
              <w:rPr>
                <w:rFonts w:ascii="Arial" w:hAnsi="Arial" w:cs="Arial"/>
              </w:rPr>
            </w:pPr>
            <w:r w:rsidRPr="008F6318">
              <w:rPr>
                <w:rFonts w:ascii="Arial" w:hAnsi="Arial" w:cs="Arial"/>
              </w:rPr>
              <w:t xml:space="preserve">Client </w:t>
            </w:r>
            <w:proofErr w:type="gramStart"/>
            <w:r w:rsidRPr="008F6318">
              <w:rPr>
                <w:rFonts w:ascii="Arial" w:hAnsi="Arial" w:cs="Arial"/>
              </w:rPr>
              <w:t xml:space="preserve">Letter </w:t>
            </w:r>
            <w:r w:rsidR="00DC2AAB" w:rsidRPr="008F6318">
              <w:rPr>
                <w:rFonts w:ascii="Arial" w:hAnsi="Arial" w:cs="Arial"/>
              </w:rPr>
              <w:t xml:space="preserve"> Rubric</w:t>
            </w:r>
            <w:proofErr w:type="gramEnd"/>
          </w:p>
          <w:tbl>
            <w:tblPr>
              <w:tblW w:w="8100" w:type="dxa"/>
              <w:tblCellSpacing w:w="0" w:type="dxa"/>
              <w:tblCellMar>
                <w:top w:w="15" w:type="dxa"/>
                <w:left w:w="15" w:type="dxa"/>
                <w:bottom w:w="15" w:type="dxa"/>
                <w:right w:w="15" w:type="dxa"/>
              </w:tblCellMar>
              <w:tblLook w:val="04A0" w:firstRow="1" w:lastRow="0" w:firstColumn="1" w:lastColumn="0" w:noHBand="0" w:noVBand="1"/>
            </w:tblPr>
            <w:tblGrid>
              <w:gridCol w:w="8100"/>
            </w:tblGrid>
            <w:tr w:rsidR="00013B3B" w:rsidRPr="008F6318" w14:paraId="75AAA014" w14:textId="77777777">
              <w:trPr>
                <w:tblCellSpacing w:w="0" w:type="dxa"/>
              </w:trPr>
              <w:tc>
                <w:tcPr>
                  <w:tcW w:w="5000" w:type="pct"/>
                  <w:shd w:val="clear" w:color="auto" w:fill="FFFFFF"/>
                  <w:hideMark/>
                </w:tcPr>
                <w:p w14:paraId="56F008BA" w14:textId="77777777" w:rsidR="00013B3B" w:rsidRPr="008F6318" w:rsidRDefault="008A404D" w:rsidP="00013B3B">
                  <w:pPr>
                    <w:rPr>
                      <w:rFonts w:ascii="Arial" w:hAnsi="Arial" w:cs="Arial"/>
                      <w:color w:val="000000"/>
                    </w:rPr>
                  </w:pPr>
                  <w:r w:rsidRPr="008A404D">
                    <w:rPr>
                      <w:rFonts w:ascii="Arial" w:hAnsi="Arial" w:cs="Arial"/>
                      <w:noProof/>
                      <w:color w:val="000000"/>
                    </w:rPr>
                    <w:pict w14:anchorId="4CA3C2EC">
                      <v:rect id="_x0000_i1025" alt="" style="width:468pt;height:.05pt;mso-width-percent:0;mso-height-percent:0;mso-width-percent:0;mso-height-percent:0" o:hralign="center" o:hrstd="t" o:hr="t" fillcolor="gray" stroked="f"/>
                    </w:pict>
                  </w:r>
                </w:p>
                <w:p w14:paraId="518BA7A1" w14:textId="67364903" w:rsidR="00013B3B" w:rsidRPr="008F6318" w:rsidRDefault="00013B3B" w:rsidP="008543B3">
                  <w:pPr>
                    <w:ind w:left="720"/>
                    <w:rPr>
                      <w:rFonts w:ascii="Arial" w:hAnsi="Arial" w:cs="Arial"/>
                      <w:color w:val="000000"/>
                    </w:rPr>
                  </w:pPr>
                  <w:r w:rsidRPr="008F6318">
                    <w:rPr>
                      <w:rFonts w:ascii="Arial" w:hAnsi="Arial" w:cs="Arial"/>
                      <w:color w:val="000000"/>
                    </w:rPr>
                    <w:br/>
                    <w:t xml:space="preserve">Student Name:     ________________________________________ </w:t>
                  </w:r>
                </w:p>
              </w:tc>
            </w:tr>
          </w:tbl>
          <w:p w14:paraId="2DCC223E" w14:textId="77777777" w:rsidR="00013B3B" w:rsidRPr="00013B3B" w:rsidRDefault="00013B3B" w:rsidP="00013B3B">
            <w:pPr>
              <w:rPr>
                <w:rFonts w:ascii="Arial" w:hAnsi="Arial" w:cs="Arial"/>
                <w:color w:val="000000"/>
                <w:sz w:val="18"/>
                <w:szCs w:val="18"/>
              </w:rPr>
            </w:pPr>
          </w:p>
        </w:tc>
      </w:tr>
    </w:tbl>
    <w:p w14:paraId="410A280C" w14:textId="77777777" w:rsidR="00013B3B" w:rsidRPr="00013B3B" w:rsidRDefault="00013B3B" w:rsidP="00013B3B">
      <w:pPr>
        <w:rPr>
          <w:rFonts w:ascii="Arial" w:hAnsi="Arial" w:cs="Arial"/>
          <w:color w:val="000000"/>
          <w:sz w:val="18"/>
          <w:szCs w:val="18"/>
        </w:rPr>
      </w:pPr>
    </w:p>
    <w:tbl>
      <w:tblPr>
        <w:tblW w:w="15300" w:type="dxa"/>
        <w:tblCellSpacing w:w="0" w:type="dxa"/>
        <w:tblInd w:w="-112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30"/>
        <w:gridCol w:w="2790"/>
        <w:gridCol w:w="2880"/>
        <w:gridCol w:w="3150"/>
        <w:gridCol w:w="3150"/>
      </w:tblGrid>
      <w:tr w:rsidR="007545F8" w:rsidRPr="00013B3B" w14:paraId="7422C527" w14:textId="77777777" w:rsidTr="003E30FF">
        <w:trPr>
          <w:tblCellSpacing w:w="0" w:type="dxa"/>
        </w:trPr>
        <w:tc>
          <w:tcPr>
            <w:tcW w:w="333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3DAF3072" w14:textId="77777777" w:rsidR="00013B3B" w:rsidRPr="00013B3B" w:rsidRDefault="00013B3B" w:rsidP="00013B3B">
            <w:pPr>
              <w:jc w:val="center"/>
              <w:rPr>
                <w:rFonts w:ascii="Arial" w:hAnsi="Arial" w:cs="Arial"/>
                <w:color w:val="000000"/>
                <w:sz w:val="22"/>
                <w:szCs w:val="22"/>
              </w:rPr>
            </w:pPr>
            <w:r w:rsidRPr="00013B3B">
              <w:rPr>
                <w:rFonts w:ascii="Arial" w:hAnsi="Arial" w:cs="Arial"/>
                <w:color w:val="000000"/>
                <w:sz w:val="22"/>
                <w:szCs w:val="22"/>
              </w:rPr>
              <w:t xml:space="preserve">CATEGORY </w:t>
            </w:r>
          </w:p>
        </w:tc>
        <w:tc>
          <w:tcPr>
            <w:tcW w:w="279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04E26853" w14:textId="77777777" w:rsidR="00013B3B" w:rsidRPr="00013B3B" w:rsidRDefault="007D1CD6" w:rsidP="00013B3B">
            <w:pPr>
              <w:rPr>
                <w:rFonts w:ascii="Arial" w:hAnsi="Arial" w:cs="Arial"/>
                <w:b/>
                <w:bCs/>
                <w:color w:val="000000"/>
                <w:sz w:val="22"/>
                <w:szCs w:val="22"/>
              </w:rPr>
            </w:pPr>
            <w:r>
              <w:rPr>
                <w:rFonts w:ascii="Arial" w:hAnsi="Arial" w:cs="Arial"/>
                <w:b/>
                <w:bCs/>
                <w:color w:val="000000"/>
                <w:sz w:val="22"/>
                <w:szCs w:val="22"/>
              </w:rPr>
              <w:t>Proficient</w:t>
            </w:r>
          </w:p>
        </w:tc>
        <w:tc>
          <w:tcPr>
            <w:tcW w:w="288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7CC8E2A2" w14:textId="77777777" w:rsidR="00013B3B" w:rsidRPr="00013B3B" w:rsidRDefault="007D1CD6" w:rsidP="00013B3B">
            <w:pPr>
              <w:rPr>
                <w:rFonts w:ascii="Arial" w:hAnsi="Arial" w:cs="Arial"/>
                <w:b/>
                <w:bCs/>
                <w:color w:val="000000"/>
                <w:sz w:val="22"/>
                <w:szCs w:val="22"/>
              </w:rPr>
            </w:pPr>
            <w:r>
              <w:rPr>
                <w:rFonts w:ascii="Arial" w:hAnsi="Arial" w:cs="Arial"/>
                <w:b/>
                <w:bCs/>
                <w:color w:val="000000"/>
                <w:sz w:val="22"/>
                <w:szCs w:val="22"/>
              </w:rPr>
              <w:t>Competent</w:t>
            </w:r>
          </w:p>
        </w:tc>
        <w:tc>
          <w:tcPr>
            <w:tcW w:w="31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41AB60AE" w14:textId="77777777" w:rsidR="00013B3B" w:rsidRPr="00013B3B" w:rsidRDefault="007545F8" w:rsidP="007D1CD6">
            <w:pPr>
              <w:rPr>
                <w:rFonts w:ascii="Arial" w:hAnsi="Arial" w:cs="Arial"/>
                <w:b/>
                <w:bCs/>
                <w:color w:val="000000"/>
                <w:sz w:val="22"/>
                <w:szCs w:val="22"/>
              </w:rPr>
            </w:pPr>
            <w:r>
              <w:rPr>
                <w:rFonts w:ascii="Arial" w:hAnsi="Arial" w:cs="Arial"/>
                <w:b/>
                <w:bCs/>
                <w:color w:val="000000"/>
                <w:sz w:val="22"/>
                <w:szCs w:val="22"/>
              </w:rPr>
              <w:t xml:space="preserve">Emerging </w:t>
            </w:r>
          </w:p>
        </w:tc>
        <w:tc>
          <w:tcPr>
            <w:tcW w:w="3150" w:type="dxa"/>
            <w:tcBorders>
              <w:top w:val="outset" w:sz="6" w:space="0" w:color="auto"/>
              <w:left w:val="outset" w:sz="6" w:space="0" w:color="auto"/>
              <w:bottom w:val="outset" w:sz="6" w:space="0" w:color="auto"/>
              <w:right w:val="outset" w:sz="6" w:space="0" w:color="auto"/>
            </w:tcBorders>
            <w:shd w:val="clear" w:color="auto" w:fill="FFFFF7"/>
            <w:vAlign w:val="bottom"/>
            <w:hideMark/>
          </w:tcPr>
          <w:p w14:paraId="66A8C88D" w14:textId="77777777" w:rsidR="00013B3B" w:rsidRPr="00013B3B" w:rsidRDefault="007545F8" w:rsidP="00013B3B">
            <w:pPr>
              <w:rPr>
                <w:rFonts w:ascii="Arial" w:hAnsi="Arial" w:cs="Arial"/>
                <w:b/>
                <w:bCs/>
                <w:color w:val="000000"/>
                <w:sz w:val="22"/>
                <w:szCs w:val="22"/>
              </w:rPr>
            </w:pPr>
            <w:r>
              <w:rPr>
                <w:rFonts w:ascii="Arial" w:hAnsi="Arial" w:cs="Arial"/>
                <w:b/>
                <w:bCs/>
                <w:color w:val="000000"/>
                <w:sz w:val="22"/>
                <w:szCs w:val="22"/>
              </w:rPr>
              <w:t>Unprofessional</w:t>
            </w:r>
          </w:p>
        </w:tc>
      </w:tr>
      <w:tr w:rsidR="007545F8" w:rsidRPr="00013B3B" w14:paraId="37796558"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74F253A3" w14:textId="77777777" w:rsidR="00191AD6" w:rsidRDefault="0008389F" w:rsidP="00013B3B">
            <w:pPr>
              <w:rPr>
                <w:rFonts w:ascii="Arial" w:hAnsi="Arial" w:cs="Arial"/>
                <w:b/>
                <w:bCs/>
                <w:color w:val="000000"/>
                <w:sz w:val="22"/>
                <w:szCs w:val="22"/>
              </w:rPr>
            </w:pPr>
            <w:r>
              <w:rPr>
                <w:rFonts w:ascii="Arial" w:hAnsi="Arial" w:cs="Arial"/>
                <w:b/>
                <w:bCs/>
                <w:color w:val="000000"/>
                <w:sz w:val="22"/>
                <w:szCs w:val="22"/>
              </w:rPr>
              <w:t>Identification of Primary Audience</w:t>
            </w:r>
          </w:p>
          <w:p w14:paraId="0F7F98C4" w14:textId="77777777" w:rsidR="007545F8" w:rsidRDefault="007545F8" w:rsidP="00013B3B">
            <w:pPr>
              <w:rPr>
                <w:rFonts w:ascii="Arial" w:hAnsi="Arial" w:cs="Arial"/>
                <w:b/>
                <w:bCs/>
                <w:color w:val="000000"/>
                <w:sz w:val="22"/>
                <w:szCs w:val="22"/>
              </w:rPr>
            </w:pPr>
            <w:r>
              <w:rPr>
                <w:rFonts w:ascii="Arial" w:hAnsi="Arial" w:cs="Arial"/>
                <w:b/>
                <w:bCs/>
                <w:color w:val="000000"/>
                <w:sz w:val="22"/>
                <w:szCs w:val="22"/>
              </w:rPr>
              <w:t>Example:</w:t>
            </w:r>
          </w:p>
          <w:p w14:paraId="2D14571E" w14:textId="77777777" w:rsidR="00191AD6" w:rsidRDefault="00191AD6" w:rsidP="00013B3B">
            <w:pPr>
              <w:rPr>
                <w:rFonts w:ascii="Arial" w:hAnsi="Arial" w:cs="Arial"/>
                <w:b/>
                <w:bCs/>
                <w:color w:val="000000"/>
                <w:sz w:val="22"/>
                <w:szCs w:val="22"/>
              </w:rPr>
            </w:pPr>
          </w:p>
          <w:p w14:paraId="005EF16B" w14:textId="77777777" w:rsidR="00191AD6" w:rsidRDefault="00191AD6" w:rsidP="00013B3B">
            <w:pPr>
              <w:rPr>
                <w:rFonts w:ascii="Arial" w:hAnsi="Arial" w:cs="Arial"/>
                <w:b/>
                <w:bCs/>
                <w:color w:val="000000"/>
                <w:sz w:val="22"/>
                <w:szCs w:val="22"/>
              </w:rPr>
            </w:pPr>
          </w:p>
          <w:p w14:paraId="55604F57" w14:textId="77777777" w:rsidR="00191AD6" w:rsidRDefault="00191AD6" w:rsidP="00013B3B">
            <w:pPr>
              <w:rPr>
                <w:rFonts w:ascii="Arial" w:hAnsi="Arial" w:cs="Arial"/>
                <w:b/>
                <w:bCs/>
                <w:color w:val="000000"/>
                <w:sz w:val="22"/>
                <w:szCs w:val="22"/>
              </w:rPr>
            </w:pPr>
          </w:p>
          <w:p w14:paraId="6AD0A2A8" w14:textId="77777777" w:rsidR="00191AD6" w:rsidRPr="00013B3B" w:rsidRDefault="00191AD6" w:rsidP="00013B3B">
            <w:pPr>
              <w:rPr>
                <w:rFonts w:ascii="Arial" w:hAnsi="Arial" w:cs="Arial"/>
                <w:b/>
                <w:bCs/>
                <w:color w:val="000000"/>
                <w:sz w:val="22"/>
                <w:szCs w:val="22"/>
              </w:rPr>
            </w:pPr>
          </w:p>
        </w:tc>
        <w:tc>
          <w:tcPr>
            <w:tcW w:w="2790" w:type="dxa"/>
            <w:tcBorders>
              <w:top w:val="outset" w:sz="6" w:space="0" w:color="auto"/>
              <w:left w:val="outset" w:sz="6" w:space="0" w:color="auto"/>
              <w:bottom w:val="outset" w:sz="6" w:space="0" w:color="auto"/>
              <w:right w:val="outset" w:sz="6" w:space="0" w:color="auto"/>
            </w:tcBorders>
            <w:hideMark/>
          </w:tcPr>
          <w:p w14:paraId="60FCFE64" w14:textId="5F3161DD" w:rsidR="00013B3B" w:rsidRPr="0093539D" w:rsidRDefault="00DC2AAB" w:rsidP="00013B3B">
            <w:pPr>
              <w:rPr>
                <w:rFonts w:ascii="Arial" w:hAnsi="Arial" w:cs="Arial"/>
                <w:color w:val="000000"/>
                <w:sz w:val="22"/>
                <w:szCs w:val="22"/>
              </w:rPr>
            </w:pPr>
            <w:r w:rsidRPr="0093539D">
              <w:rPr>
                <w:rFonts w:ascii="Arial" w:hAnsi="Arial" w:cs="Arial"/>
                <w:color w:val="000000"/>
                <w:sz w:val="22"/>
                <w:szCs w:val="22"/>
              </w:rPr>
              <w:t>Prior to writing the letter</w:t>
            </w:r>
            <w:r w:rsidR="007545F8" w:rsidRPr="0093539D">
              <w:rPr>
                <w:rFonts w:ascii="Arial" w:hAnsi="Arial" w:cs="Arial"/>
                <w:color w:val="000000"/>
                <w:sz w:val="22"/>
                <w:szCs w:val="22"/>
              </w:rPr>
              <w:t xml:space="preserve"> and prior to meeting with </w:t>
            </w:r>
            <w:r w:rsidR="00713F29">
              <w:rPr>
                <w:rFonts w:ascii="Arial" w:hAnsi="Arial" w:cs="Arial"/>
                <w:color w:val="000000"/>
                <w:sz w:val="22"/>
                <w:szCs w:val="22"/>
              </w:rPr>
              <w:t>instructor,</w:t>
            </w:r>
            <w:r w:rsidRPr="0093539D">
              <w:rPr>
                <w:rFonts w:ascii="Arial" w:hAnsi="Arial" w:cs="Arial"/>
                <w:color w:val="000000"/>
                <w:sz w:val="22"/>
                <w:szCs w:val="22"/>
              </w:rPr>
              <w:t xml:space="preserve"> the student identified the primary audience for the letter and selected an appropriate tone for that audience</w:t>
            </w:r>
          </w:p>
        </w:tc>
        <w:tc>
          <w:tcPr>
            <w:tcW w:w="2880" w:type="dxa"/>
            <w:tcBorders>
              <w:top w:val="outset" w:sz="6" w:space="0" w:color="auto"/>
              <w:left w:val="outset" w:sz="6" w:space="0" w:color="auto"/>
              <w:bottom w:val="outset" w:sz="6" w:space="0" w:color="auto"/>
              <w:right w:val="outset" w:sz="6" w:space="0" w:color="auto"/>
            </w:tcBorders>
            <w:hideMark/>
          </w:tcPr>
          <w:p w14:paraId="64B829CD" w14:textId="12E0A027" w:rsidR="00013B3B" w:rsidRPr="0093539D" w:rsidRDefault="007545F8" w:rsidP="007545F8">
            <w:pPr>
              <w:rPr>
                <w:rFonts w:ascii="Arial" w:hAnsi="Arial" w:cs="Arial"/>
                <w:color w:val="000000"/>
                <w:sz w:val="22"/>
                <w:szCs w:val="22"/>
              </w:rPr>
            </w:pPr>
            <w:r w:rsidRPr="0093539D">
              <w:rPr>
                <w:rFonts w:ascii="Arial" w:hAnsi="Arial" w:cs="Arial"/>
                <w:color w:val="000000"/>
                <w:sz w:val="22"/>
                <w:szCs w:val="22"/>
              </w:rPr>
              <w:t xml:space="preserve">Prior to writing the letter and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student identified the primary audience for the letter and selected an appropriate tone for that audience</w:t>
            </w:r>
          </w:p>
        </w:tc>
        <w:tc>
          <w:tcPr>
            <w:tcW w:w="3150" w:type="dxa"/>
            <w:tcBorders>
              <w:top w:val="outset" w:sz="6" w:space="0" w:color="auto"/>
              <w:left w:val="outset" w:sz="6" w:space="0" w:color="auto"/>
              <w:bottom w:val="outset" w:sz="6" w:space="0" w:color="auto"/>
              <w:right w:val="outset" w:sz="6" w:space="0" w:color="auto"/>
            </w:tcBorders>
            <w:hideMark/>
          </w:tcPr>
          <w:p w14:paraId="082897C2" w14:textId="00F3477D" w:rsidR="00013B3B" w:rsidRPr="0093539D" w:rsidRDefault="007545F8" w:rsidP="00013B3B">
            <w:pPr>
              <w:rPr>
                <w:rFonts w:ascii="Arial" w:hAnsi="Arial" w:cs="Arial"/>
                <w:color w:val="000000"/>
                <w:sz w:val="22"/>
                <w:szCs w:val="22"/>
              </w:rPr>
            </w:pPr>
            <w:r w:rsidRPr="0093539D">
              <w:rPr>
                <w:rFonts w:ascii="Arial" w:hAnsi="Arial" w:cs="Arial"/>
                <w:color w:val="000000"/>
                <w:sz w:val="22"/>
                <w:szCs w:val="22"/>
              </w:rPr>
              <w:t xml:space="preserve">The first draft of the letter did not identify the primary audience for the letter and/or select an appropriate tone for audience, but with assistance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final product successfully took these aspects into account.</w:t>
            </w:r>
          </w:p>
        </w:tc>
        <w:tc>
          <w:tcPr>
            <w:tcW w:w="3150" w:type="dxa"/>
            <w:tcBorders>
              <w:top w:val="outset" w:sz="6" w:space="0" w:color="auto"/>
              <w:left w:val="outset" w:sz="6" w:space="0" w:color="auto"/>
              <w:bottom w:val="outset" w:sz="6" w:space="0" w:color="auto"/>
              <w:right w:val="outset" w:sz="6" w:space="0" w:color="auto"/>
            </w:tcBorders>
            <w:hideMark/>
          </w:tcPr>
          <w:p w14:paraId="1852B1BD" w14:textId="5E5E1F12" w:rsidR="00013B3B" w:rsidRPr="0093539D" w:rsidRDefault="007545F8" w:rsidP="00013B3B">
            <w:pPr>
              <w:rPr>
                <w:rFonts w:ascii="Arial" w:hAnsi="Arial" w:cs="Arial"/>
                <w:color w:val="000000"/>
                <w:sz w:val="22"/>
                <w:szCs w:val="22"/>
              </w:rPr>
            </w:pPr>
            <w:r w:rsidRPr="0093539D">
              <w:rPr>
                <w:rFonts w:ascii="Arial" w:hAnsi="Arial" w:cs="Arial"/>
                <w:color w:val="000000"/>
                <w:sz w:val="22"/>
                <w:szCs w:val="22"/>
              </w:rPr>
              <w:t>The student did not identify the primary audience or select an appropriate tone.</w:t>
            </w:r>
            <w:r w:rsidR="00080CD2" w:rsidRPr="0093539D">
              <w:rPr>
                <w:rFonts w:ascii="Arial" w:hAnsi="Arial" w:cs="Arial"/>
                <w:color w:val="000000"/>
                <w:sz w:val="22"/>
                <w:szCs w:val="22"/>
              </w:rPr>
              <w:t xml:space="preserve"> Furthermore, the student did not seek help from the </w:t>
            </w:r>
            <w:r w:rsidR="00713F29">
              <w:rPr>
                <w:rFonts w:ascii="Arial" w:hAnsi="Arial" w:cs="Arial"/>
                <w:color w:val="000000"/>
                <w:sz w:val="22"/>
                <w:szCs w:val="22"/>
              </w:rPr>
              <w:t>instructor.</w:t>
            </w:r>
          </w:p>
        </w:tc>
      </w:tr>
      <w:tr w:rsidR="007545F8" w:rsidRPr="00013B3B" w14:paraId="488F2FD4"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7A751674" w14:textId="77777777" w:rsidR="00191AD6" w:rsidRDefault="0008389F" w:rsidP="00013B3B">
            <w:pPr>
              <w:rPr>
                <w:rFonts w:ascii="Arial" w:hAnsi="Arial" w:cs="Arial"/>
                <w:b/>
                <w:bCs/>
                <w:color w:val="000000"/>
                <w:sz w:val="22"/>
                <w:szCs w:val="22"/>
              </w:rPr>
            </w:pPr>
            <w:r>
              <w:rPr>
                <w:rFonts w:ascii="Arial" w:hAnsi="Arial" w:cs="Arial"/>
                <w:b/>
                <w:bCs/>
                <w:color w:val="000000"/>
                <w:sz w:val="22"/>
                <w:szCs w:val="22"/>
              </w:rPr>
              <w:t>Identification of Purpose</w:t>
            </w:r>
          </w:p>
          <w:p w14:paraId="78EB4ECE" w14:textId="77777777" w:rsidR="00191AD6" w:rsidRPr="00013B3B" w:rsidRDefault="007545F8" w:rsidP="00013B3B">
            <w:pPr>
              <w:rPr>
                <w:rFonts w:ascii="Arial" w:hAnsi="Arial" w:cs="Arial"/>
                <w:b/>
                <w:bCs/>
                <w:color w:val="000000"/>
                <w:sz w:val="22"/>
                <w:szCs w:val="22"/>
              </w:rPr>
            </w:pPr>
            <w:r>
              <w:rPr>
                <w:rFonts w:ascii="Arial" w:hAnsi="Arial" w:cs="Arial"/>
                <w:b/>
                <w:bCs/>
                <w:color w:val="000000"/>
                <w:sz w:val="22"/>
                <w:szCs w:val="22"/>
              </w:rPr>
              <w:t>Example:</w:t>
            </w:r>
          </w:p>
        </w:tc>
        <w:tc>
          <w:tcPr>
            <w:tcW w:w="2790" w:type="dxa"/>
            <w:tcBorders>
              <w:top w:val="outset" w:sz="6" w:space="0" w:color="auto"/>
              <w:left w:val="outset" w:sz="6" w:space="0" w:color="auto"/>
              <w:bottom w:val="outset" w:sz="6" w:space="0" w:color="auto"/>
              <w:right w:val="outset" w:sz="6" w:space="0" w:color="auto"/>
            </w:tcBorders>
            <w:hideMark/>
          </w:tcPr>
          <w:p w14:paraId="763B3FFA" w14:textId="0BB8301F" w:rsidR="00013B3B" w:rsidRPr="0093539D" w:rsidRDefault="00DC2AAB" w:rsidP="00013B3B">
            <w:pPr>
              <w:rPr>
                <w:rFonts w:ascii="Arial" w:hAnsi="Arial" w:cs="Arial"/>
                <w:color w:val="000000"/>
                <w:sz w:val="22"/>
                <w:szCs w:val="22"/>
              </w:rPr>
            </w:pPr>
            <w:r w:rsidRPr="0093539D">
              <w:rPr>
                <w:rFonts w:ascii="Arial" w:hAnsi="Arial" w:cs="Arial"/>
                <w:color w:val="000000"/>
                <w:sz w:val="22"/>
                <w:szCs w:val="22"/>
              </w:rPr>
              <w:t xml:space="preserve">Prior to drafting the letter </w:t>
            </w:r>
            <w:r w:rsidR="007545F8" w:rsidRPr="0093539D">
              <w:rPr>
                <w:rFonts w:ascii="Arial" w:hAnsi="Arial" w:cs="Arial"/>
                <w:color w:val="000000"/>
                <w:sz w:val="22"/>
                <w:szCs w:val="22"/>
              </w:rPr>
              <w:t xml:space="preserve">and prior to meeting with </w:t>
            </w:r>
            <w:r w:rsidR="00713F29">
              <w:rPr>
                <w:rFonts w:ascii="Arial" w:hAnsi="Arial" w:cs="Arial"/>
                <w:color w:val="000000"/>
                <w:sz w:val="22"/>
                <w:szCs w:val="22"/>
              </w:rPr>
              <w:t>instructor</w:t>
            </w:r>
            <w:r w:rsidR="008F6318">
              <w:rPr>
                <w:rFonts w:ascii="Arial" w:hAnsi="Arial" w:cs="Arial"/>
                <w:color w:val="000000"/>
                <w:sz w:val="22"/>
                <w:szCs w:val="22"/>
              </w:rPr>
              <w:t>,</w:t>
            </w:r>
            <w:r w:rsidR="007545F8" w:rsidRPr="0093539D">
              <w:rPr>
                <w:rFonts w:ascii="Arial" w:hAnsi="Arial" w:cs="Arial"/>
                <w:color w:val="000000"/>
                <w:sz w:val="22"/>
                <w:szCs w:val="22"/>
              </w:rPr>
              <w:t xml:space="preserve"> </w:t>
            </w:r>
            <w:r w:rsidRPr="0093539D">
              <w:rPr>
                <w:rFonts w:ascii="Arial" w:hAnsi="Arial" w:cs="Arial"/>
                <w:color w:val="000000"/>
                <w:sz w:val="22"/>
                <w:szCs w:val="22"/>
              </w:rPr>
              <w:t>the student considered the intended purpose of the letter and identified content and tone that would likely accomplish that purpose.</w:t>
            </w:r>
          </w:p>
        </w:tc>
        <w:tc>
          <w:tcPr>
            <w:tcW w:w="2880" w:type="dxa"/>
            <w:tcBorders>
              <w:top w:val="outset" w:sz="6" w:space="0" w:color="auto"/>
              <w:left w:val="outset" w:sz="6" w:space="0" w:color="auto"/>
              <w:bottom w:val="outset" w:sz="6" w:space="0" w:color="auto"/>
              <w:right w:val="outset" w:sz="6" w:space="0" w:color="auto"/>
            </w:tcBorders>
            <w:hideMark/>
          </w:tcPr>
          <w:p w14:paraId="5A123F7F" w14:textId="25DDCEAB" w:rsidR="00013B3B" w:rsidRPr="0093539D" w:rsidRDefault="00721510" w:rsidP="00013B3B">
            <w:pPr>
              <w:rPr>
                <w:rFonts w:ascii="Arial" w:hAnsi="Arial" w:cs="Arial"/>
                <w:color w:val="000000"/>
                <w:sz w:val="22"/>
                <w:szCs w:val="22"/>
              </w:rPr>
            </w:pPr>
            <w:r w:rsidRPr="0093539D">
              <w:rPr>
                <w:rFonts w:ascii="Arial" w:hAnsi="Arial" w:cs="Arial"/>
                <w:color w:val="000000"/>
                <w:sz w:val="22"/>
                <w:szCs w:val="22"/>
              </w:rPr>
              <w:t xml:space="preserve">Prior to writing the letter and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student considered the intended purpose of the letter and identified content and tone that would likely accomplish that purpose.</w:t>
            </w:r>
          </w:p>
        </w:tc>
        <w:tc>
          <w:tcPr>
            <w:tcW w:w="3150" w:type="dxa"/>
            <w:tcBorders>
              <w:top w:val="outset" w:sz="6" w:space="0" w:color="auto"/>
              <w:left w:val="outset" w:sz="6" w:space="0" w:color="auto"/>
              <w:bottom w:val="outset" w:sz="6" w:space="0" w:color="auto"/>
              <w:right w:val="outset" w:sz="6" w:space="0" w:color="auto"/>
            </w:tcBorders>
            <w:hideMark/>
          </w:tcPr>
          <w:p w14:paraId="091AD7B6" w14:textId="6AD9BE8A" w:rsidR="00013B3B" w:rsidRPr="0093539D" w:rsidRDefault="00721510" w:rsidP="00013B3B">
            <w:pPr>
              <w:rPr>
                <w:rFonts w:ascii="Arial" w:hAnsi="Arial" w:cs="Arial"/>
                <w:color w:val="000000"/>
                <w:sz w:val="22"/>
                <w:szCs w:val="22"/>
              </w:rPr>
            </w:pPr>
            <w:r w:rsidRPr="0093539D">
              <w:rPr>
                <w:rFonts w:ascii="Arial" w:hAnsi="Arial" w:cs="Arial"/>
                <w:color w:val="000000"/>
                <w:sz w:val="22"/>
                <w:szCs w:val="22"/>
              </w:rPr>
              <w:t xml:space="preserve">The first draft of the letter did not demonstrate that the student had considered the intended purpose of the letter and identified content and tone that would likely accomplish that purpose, However, with assistance from the </w:t>
            </w:r>
            <w:r w:rsidR="00713F29">
              <w:rPr>
                <w:rFonts w:ascii="Arial" w:hAnsi="Arial" w:cs="Arial"/>
                <w:color w:val="000000"/>
                <w:sz w:val="22"/>
                <w:szCs w:val="22"/>
              </w:rPr>
              <w:t>instructor,</w:t>
            </w:r>
            <w:r w:rsidR="00713F29" w:rsidRPr="0093539D">
              <w:rPr>
                <w:rFonts w:ascii="Arial" w:hAnsi="Arial" w:cs="Arial"/>
                <w:color w:val="000000"/>
                <w:sz w:val="22"/>
                <w:szCs w:val="22"/>
              </w:rPr>
              <w:t xml:space="preserve"> the</w:t>
            </w:r>
            <w:r w:rsidRPr="0093539D">
              <w:rPr>
                <w:rFonts w:ascii="Arial" w:hAnsi="Arial" w:cs="Arial"/>
                <w:color w:val="000000"/>
                <w:sz w:val="22"/>
                <w:szCs w:val="22"/>
              </w:rPr>
              <w:t xml:space="preserve"> final product did so.</w:t>
            </w:r>
          </w:p>
        </w:tc>
        <w:tc>
          <w:tcPr>
            <w:tcW w:w="3150" w:type="dxa"/>
            <w:tcBorders>
              <w:top w:val="outset" w:sz="6" w:space="0" w:color="auto"/>
              <w:left w:val="outset" w:sz="6" w:space="0" w:color="auto"/>
              <w:bottom w:val="outset" w:sz="6" w:space="0" w:color="auto"/>
              <w:right w:val="outset" w:sz="6" w:space="0" w:color="auto"/>
            </w:tcBorders>
            <w:hideMark/>
          </w:tcPr>
          <w:p w14:paraId="65D21C29" w14:textId="2C25BA4A" w:rsidR="00013B3B" w:rsidRPr="0093539D" w:rsidRDefault="00721510" w:rsidP="00013B3B">
            <w:pPr>
              <w:rPr>
                <w:rFonts w:ascii="Arial" w:hAnsi="Arial" w:cs="Arial"/>
                <w:color w:val="000000"/>
                <w:sz w:val="22"/>
                <w:szCs w:val="22"/>
              </w:rPr>
            </w:pPr>
            <w:r w:rsidRPr="0093539D">
              <w:rPr>
                <w:rFonts w:ascii="Arial" w:hAnsi="Arial" w:cs="Arial"/>
                <w:color w:val="000000"/>
                <w:sz w:val="22"/>
                <w:szCs w:val="22"/>
              </w:rPr>
              <w:t>The student did not consider the intended purpose of the letter and identified content and tone that would likely accomplish that purpose.</w:t>
            </w:r>
            <w:r w:rsidR="00080CD2" w:rsidRPr="0093539D">
              <w:rPr>
                <w:rFonts w:ascii="Arial" w:hAnsi="Arial" w:cs="Arial"/>
                <w:color w:val="000000"/>
                <w:sz w:val="22"/>
                <w:szCs w:val="22"/>
              </w:rPr>
              <w:t xml:space="preserve">  Furthermore, the student did not seek help from the </w:t>
            </w:r>
            <w:r w:rsidR="00713F29">
              <w:rPr>
                <w:rFonts w:ascii="Arial" w:hAnsi="Arial" w:cs="Arial"/>
                <w:color w:val="000000"/>
                <w:sz w:val="22"/>
                <w:szCs w:val="22"/>
              </w:rPr>
              <w:t>instructor.</w:t>
            </w:r>
          </w:p>
        </w:tc>
      </w:tr>
      <w:tr w:rsidR="007545F8" w:rsidRPr="00013B3B" w14:paraId="6608A199"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382AB72D" w14:textId="77777777" w:rsidR="00191AD6" w:rsidRDefault="003952B9" w:rsidP="00013B3B">
            <w:pPr>
              <w:rPr>
                <w:rFonts w:ascii="Arial" w:hAnsi="Arial" w:cs="Arial"/>
                <w:b/>
                <w:bCs/>
                <w:color w:val="000000"/>
                <w:sz w:val="22"/>
                <w:szCs w:val="22"/>
              </w:rPr>
            </w:pPr>
            <w:r>
              <w:rPr>
                <w:rFonts w:ascii="Arial" w:hAnsi="Arial" w:cs="Arial"/>
                <w:b/>
                <w:bCs/>
                <w:color w:val="000000"/>
                <w:sz w:val="22"/>
                <w:szCs w:val="22"/>
              </w:rPr>
              <w:t>Introductory Paragraph</w:t>
            </w:r>
          </w:p>
          <w:p w14:paraId="59C2070C" w14:textId="77777777" w:rsidR="00191AD6" w:rsidRPr="00013B3B" w:rsidRDefault="007545F8" w:rsidP="00013B3B">
            <w:pPr>
              <w:rPr>
                <w:rFonts w:ascii="Arial" w:hAnsi="Arial" w:cs="Arial"/>
                <w:b/>
                <w:bCs/>
                <w:color w:val="000000"/>
                <w:sz w:val="22"/>
                <w:szCs w:val="22"/>
              </w:rPr>
            </w:pPr>
            <w:r>
              <w:rPr>
                <w:rFonts w:ascii="Arial" w:hAnsi="Arial" w:cs="Arial"/>
                <w:b/>
                <w:bCs/>
                <w:color w:val="000000"/>
                <w:sz w:val="22"/>
                <w:szCs w:val="22"/>
              </w:rPr>
              <w:t>Example:</w:t>
            </w:r>
          </w:p>
        </w:tc>
        <w:tc>
          <w:tcPr>
            <w:tcW w:w="2790" w:type="dxa"/>
            <w:tcBorders>
              <w:top w:val="outset" w:sz="6" w:space="0" w:color="auto"/>
              <w:left w:val="outset" w:sz="6" w:space="0" w:color="auto"/>
              <w:bottom w:val="outset" w:sz="6" w:space="0" w:color="auto"/>
              <w:right w:val="outset" w:sz="6" w:space="0" w:color="auto"/>
            </w:tcBorders>
            <w:hideMark/>
          </w:tcPr>
          <w:p w14:paraId="03953F10" w14:textId="3BC80BA9" w:rsidR="00013B3B" w:rsidRPr="0093539D" w:rsidRDefault="00DC2AAB" w:rsidP="00F87A40">
            <w:pPr>
              <w:rPr>
                <w:rFonts w:ascii="Arial" w:hAnsi="Arial" w:cs="Arial"/>
                <w:color w:val="000000"/>
                <w:sz w:val="22"/>
                <w:szCs w:val="22"/>
              </w:rPr>
            </w:pPr>
            <w:r w:rsidRPr="0093539D">
              <w:rPr>
                <w:rFonts w:ascii="Arial" w:hAnsi="Arial" w:cs="Arial"/>
                <w:color w:val="000000"/>
                <w:sz w:val="22"/>
                <w:szCs w:val="22"/>
              </w:rPr>
              <w:t xml:space="preserve">When writing an advisory letter to a client the student’s </w:t>
            </w:r>
            <w:r w:rsidR="00721510" w:rsidRPr="0093539D">
              <w:rPr>
                <w:rFonts w:ascii="Arial" w:hAnsi="Arial" w:cs="Arial"/>
                <w:color w:val="000000"/>
                <w:sz w:val="22"/>
                <w:szCs w:val="22"/>
              </w:rPr>
              <w:t>first draft</w:t>
            </w:r>
            <w:r w:rsidR="008F6318">
              <w:rPr>
                <w:rFonts w:ascii="Arial" w:hAnsi="Arial" w:cs="Arial"/>
                <w:color w:val="000000"/>
                <w:sz w:val="22"/>
                <w:szCs w:val="22"/>
              </w:rPr>
              <w:t>,</w:t>
            </w:r>
            <w:r w:rsidR="00713F29">
              <w:rPr>
                <w:rFonts w:ascii="Arial" w:hAnsi="Arial" w:cs="Arial"/>
                <w:color w:val="000000"/>
                <w:sz w:val="22"/>
                <w:szCs w:val="22"/>
              </w:rPr>
              <w:t xml:space="preserve"> </w:t>
            </w:r>
            <w:r w:rsidR="00721510" w:rsidRPr="0093539D">
              <w:rPr>
                <w:rFonts w:ascii="Arial" w:hAnsi="Arial" w:cs="Arial"/>
                <w:color w:val="000000"/>
                <w:sz w:val="22"/>
                <w:szCs w:val="22"/>
              </w:rPr>
              <w:t xml:space="preserve">included an </w:t>
            </w:r>
            <w:r w:rsidRPr="0093539D">
              <w:rPr>
                <w:rFonts w:ascii="Arial" w:hAnsi="Arial" w:cs="Arial"/>
                <w:color w:val="000000"/>
                <w:sz w:val="22"/>
                <w:szCs w:val="22"/>
              </w:rPr>
              <w:t>introductory paragraph</w:t>
            </w:r>
            <w:r w:rsidR="00721510" w:rsidRPr="0093539D">
              <w:rPr>
                <w:rFonts w:ascii="Arial" w:hAnsi="Arial" w:cs="Arial"/>
                <w:color w:val="000000"/>
                <w:sz w:val="22"/>
                <w:szCs w:val="22"/>
              </w:rPr>
              <w:t xml:space="preserve"> that</w:t>
            </w:r>
            <w:r w:rsidRPr="0093539D">
              <w:rPr>
                <w:rFonts w:ascii="Arial" w:hAnsi="Arial" w:cs="Arial"/>
                <w:color w:val="000000"/>
                <w:sz w:val="22"/>
                <w:szCs w:val="22"/>
              </w:rPr>
              <w:t xml:space="preserve"> accomplished the following purposes:(1) identifies the issues the letter will address;(2) briefly answers the question and (3) sets the tone.</w:t>
            </w:r>
          </w:p>
        </w:tc>
        <w:tc>
          <w:tcPr>
            <w:tcW w:w="2880" w:type="dxa"/>
            <w:tcBorders>
              <w:top w:val="outset" w:sz="6" w:space="0" w:color="auto"/>
              <w:left w:val="outset" w:sz="6" w:space="0" w:color="auto"/>
              <w:bottom w:val="outset" w:sz="6" w:space="0" w:color="auto"/>
              <w:right w:val="outset" w:sz="6" w:space="0" w:color="auto"/>
            </w:tcBorders>
            <w:hideMark/>
          </w:tcPr>
          <w:p w14:paraId="0FA10B47" w14:textId="02A29129" w:rsidR="00013B3B" w:rsidRPr="0093539D" w:rsidRDefault="002673A0" w:rsidP="002673A0">
            <w:pPr>
              <w:rPr>
                <w:rFonts w:ascii="Arial" w:hAnsi="Arial" w:cs="Arial"/>
                <w:color w:val="000000"/>
                <w:sz w:val="22"/>
                <w:szCs w:val="22"/>
              </w:rPr>
            </w:pPr>
            <w:proofErr w:type="gramStart"/>
            <w:r w:rsidRPr="0093539D">
              <w:rPr>
                <w:rFonts w:ascii="Arial" w:hAnsi="Arial" w:cs="Arial"/>
                <w:color w:val="000000"/>
                <w:sz w:val="22"/>
                <w:szCs w:val="22"/>
              </w:rPr>
              <w:t>T</w:t>
            </w:r>
            <w:r w:rsidR="00721510" w:rsidRPr="0093539D">
              <w:rPr>
                <w:rFonts w:ascii="Arial" w:hAnsi="Arial" w:cs="Arial"/>
                <w:color w:val="000000"/>
                <w:sz w:val="22"/>
                <w:szCs w:val="22"/>
              </w:rPr>
              <w:t>he student’s first draft,</w:t>
            </w:r>
            <w:proofErr w:type="gramEnd"/>
            <w:r w:rsidR="00721510" w:rsidRPr="0093539D">
              <w:rPr>
                <w:rFonts w:ascii="Arial" w:hAnsi="Arial" w:cs="Arial"/>
                <w:color w:val="000000"/>
                <w:sz w:val="22"/>
                <w:szCs w:val="22"/>
              </w:rPr>
              <w:t xml:space="preserve"> </w:t>
            </w:r>
            <w:r w:rsidRPr="0093539D">
              <w:rPr>
                <w:rFonts w:ascii="Arial" w:hAnsi="Arial" w:cs="Arial"/>
                <w:color w:val="000000"/>
                <w:sz w:val="22"/>
                <w:szCs w:val="22"/>
              </w:rPr>
              <w:t xml:space="preserve">of the advisory letter, </w:t>
            </w:r>
            <w:r w:rsidR="00721510" w:rsidRPr="0093539D">
              <w:rPr>
                <w:rFonts w:ascii="Arial" w:hAnsi="Arial" w:cs="Arial"/>
                <w:color w:val="000000"/>
                <w:sz w:val="22"/>
                <w:szCs w:val="22"/>
              </w:rPr>
              <w:t>prepared with mini</w:t>
            </w:r>
            <w:r w:rsidRPr="0093539D">
              <w:rPr>
                <w:rFonts w:ascii="Arial" w:hAnsi="Arial" w:cs="Arial"/>
                <w:color w:val="000000"/>
                <w:sz w:val="22"/>
                <w:szCs w:val="22"/>
              </w:rPr>
              <w:t xml:space="preserve">mal prompting from the </w:t>
            </w:r>
            <w:r w:rsidR="00713F29">
              <w:rPr>
                <w:rFonts w:ascii="Arial" w:hAnsi="Arial" w:cs="Arial"/>
                <w:color w:val="000000"/>
                <w:sz w:val="22"/>
                <w:szCs w:val="22"/>
              </w:rPr>
              <w:t>instructor</w:t>
            </w:r>
            <w:r w:rsidR="00721510" w:rsidRPr="0093539D">
              <w:rPr>
                <w:rFonts w:ascii="Arial" w:hAnsi="Arial" w:cs="Arial"/>
                <w:color w:val="000000"/>
                <w:sz w:val="22"/>
                <w:szCs w:val="22"/>
              </w:rPr>
              <w:t xml:space="preserve">, </w:t>
            </w:r>
            <w:r w:rsidRPr="0093539D">
              <w:rPr>
                <w:rFonts w:ascii="Arial" w:hAnsi="Arial" w:cs="Arial"/>
                <w:color w:val="000000"/>
                <w:sz w:val="22"/>
                <w:szCs w:val="22"/>
              </w:rPr>
              <w:t>included an introductory paragraph that accomplished the following purposes: (1) identifies the issues the letter will address; (2) briefly answers the question and (3) sets the tone.</w:t>
            </w:r>
          </w:p>
        </w:tc>
        <w:tc>
          <w:tcPr>
            <w:tcW w:w="3150" w:type="dxa"/>
            <w:tcBorders>
              <w:top w:val="outset" w:sz="6" w:space="0" w:color="auto"/>
              <w:left w:val="outset" w:sz="6" w:space="0" w:color="auto"/>
              <w:bottom w:val="outset" w:sz="6" w:space="0" w:color="auto"/>
              <w:right w:val="outset" w:sz="6" w:space="0" w:color="auto"/>
            </w:tcBorders>
            <w:hideMark/>
          </w:tcPr>
          <w:p w14:paraId="303A5AB1" w14:textId="36063FCB" w:rsidR="00013B3B" w:rsidRPr="0093539D" w:rsidRDefault="00721510" w:rsidP="002673A0">
            <w:pPr>
              <w:rPr>
                <w:rFonts w:ascii="Arial" w:hAnsi="Arial" w:cs="Arial"/>
                <w:color w:val="000000"/>
                <w:sz w:val="22"/>
                <w:szCs w:val="22"/>
              </w:rPr>
            </w:pPr>
            <w:r w:rsidRPr="0093539D">
              <w:rPr>
                <w:rFonts w:ascii="Arial" w:hAnsi="Arial" w:cs="Arial"/>
                <w:color w:val="000000"/>
                <w:sz w:val="22"/>
                <w:szCs w:val="22"/>
              </w:rPr>
              <w:t>The first draft of the advisory letter to the client did not include an</w:t>
            </w:r>
            <w:r w:rsidR="002673A0" w:rsidRPr="0093539D">
              <w:rPr>
                <w:rFonts w:ascii="Arial" w:hAnsi="Arial" w:cs="Arial"/>
                <w:color w:val="000000"/>
                <w:sz w:val="22"/>
                <w:szCs w:val="22"/>
              </w:rPr>
              <w:t xml:space="preserve"> introductory paragraph that accomplished the following purposes: (1) identifies the issues the letter will address; (2) briefly answers the question and (3) sets the tone.  However, with assistance from the </w:t>
            </w:r>
            <w:r w:rsidR="00713F29">
              <w:rPr>
                <w:rFonts w:ascii="Arial" w:hAnsi="Arial" w:cs="Arial"/>
                <w:color w:val="000000"/>
                <w:sz w:val="22"/>
                <w:szCs w:val="22"/>
              </w:rPr>
              <w:t xml:space="preserve">instructor </w:t>
            </w:r>
            <w:r w:rsidR="002673A0" w:rsidRPr="0093539D">
              <w:rPr>
                <w:rFonts w:ascii="Arial" w:hAnsi="Arial" w:cs="Arial"/>
                <w:color w:val="000000"/>
                <w:sz w:val="22"/>
                <w:szCs w:val="22"/>
              </w:rPr>
              <w:t>the final product did so.</w:t>
            </w:r>
          </w:p>
        </w:tc>
        <w:tc>
          <w:tcPr>
            <w:tcW w:w="3150" w:type="dxa"/>
            <w:tcBorders>
              <w:top w:val="outset" w:sz="6" w:space="0" w:color="auto"/>
              <w:left w:val="outset" w:sz="6" w:space="0" w:color="auto"/>
              <w:bottom w:val="outset" w:sz="6" w:space="0" w:color="auto"/>
              <w:right w:val="outset" w:sz="6" w:space="0" w:color="auto"/>
            </w:tcBorders>
            <w:hideMark/>
          </w:tcPr>
          <w:p w14:paraId="49B5FF1C" w14:textId="799AAF28" w:rsidR="00013B3B" w:rsidRPr="0093539D" w:rsidRDefault="002673A0" w:rsidP="00F87A40">
            <w:pPr>
              <w:rPr>
                <w:rFonts w:ascii="Arial" w:hAnsi="Arial" w:cs="Arial"/>
                <w:color w:val="000000"/>
                <w:sz w:val="22"/>
                <w:szCs w:val="22"/>
              </w:rPr>
            </w:pPr>
            <w:r w:rsidRPr="0093539D">
              <w:rPr>
                <w:rFonts w:ascii="Arial" w:hAnsi="Arial" w:cs="Arial"/>
                <w:color w:val="000000"/>
                <w:sz w:val="22"/>
                <w:szCs w:val="22"/>
              </w:rPr>
              <w:t>The advisory letter to the client did not include an introductory paragraph that accomplished the following purposes: (1) identifies the issues the letter will address; (2) briefly answers the question and (3) sets the tone.</w:t>
            </w:r>
            <w:r w:rsidR="00080CD2" w:rsidRPr="0093539D">
              <w:rPr>
                <w:rFonts w:ascii="Arial" w:hAnsi="Arial" w:cs="Arial"/>
                <w:color w:val="000000"/>
                <w:sz w:val="22"/>
                <w:szCs w:val="22"/>
              </w:rPr>
              <w:t xml:space="preserve">  Furthermore, the student did not seek help from the </w:t>
            </w:r>
            <w:r w:rsidR="00713F29">
              <w:rPr>
                <w:rFonts w:ascii="Arial" w:hAnsi="Arial" w:cs="Arial"/>
                <w:color w:val="000000"/>
                <w:sz w:val="22"/>
                <w:szCs w:val="22"/>
              </w:rPr>
              <w:t>instructor.</w:t>
            </w:r>
          </w:p>
        </w:tc>
      </w:tr>
      <w:tr w:rsidR="007545F8" w:rsidRPr="00013B3B" w14:paraId="74771B06"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742C4EE8" w14:textId="77777777" w:rsidR="00191AD6" w:rsidRDefault="003952B9" w:rsidP="00013B3B">
            <w:pPr>
              <w:rPr>
                <w:rFonts w:ascii="Arial" w:hAnsi="Arial" w:cs="Arial"/>
                <w:b/>
                <w:bCs/>
                <w:color w:val="000000"/>
                <w:sz w:val="22"/>
                <w:szCs w:val="22"/>
              </w:rPr>
            </w:pPr>
            <w:r>
              <w:rPr>
                <w:rFonts w:ascii="Arial" w:hAnsi="Arial" w:cs="Arial"/>
                <w:b/>
                <w:bCs/>
                <w:color w:val="000000"/>
                <w:sz w:val="22"/>
                <w:szCs w:val="22"/>
              </w:rPr>
              <w:lastRenderedPageBreak/>
              <w:t>Factual Statements</w:t>
            </w:r>
          </w:p>
          <w:p w14:paraId="62DC22CC" w14:textId="77777777" w:rsidR="00191AD6" w:rsidRPr="00013B3B" w:rsidRDefault="002673A0" w:rsidP="00013B3B">
            <w:pPr>
              <w:rPr>
                <w:rFonts w:ascii="Arial" w:hAnsi="Arial" w:cs="Arial"/>
                <w:b/>
                <w:bCs/>
                <w:color w:val="000000"/>
                <w:sz w:val="22"/>
                <w:szCs w:val="22"/>
              </w:rPr>
            </w:pP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322FEA84" w14:textId="5F91BDB1" w:rsidR="00013B3B" w:rsidRPr="0093539D" w:rsidRDefault="002673A0" w:rsidP="002673A0">
            <w:pPr>
              <w:rPr>
                <w:rFonts w:ascii="Arial" w:hAnsi="Arial" w:cs="Arial"/>
                <w:color w:val="000000"/>
                <w:sz w:val="22"/>
                <w:szCs w:val="22"/>
              </w:rPr>
            </w:pPr>
            <w:r w:rsidRPr="0093539D">
              <w:rPr>
                <w:rFonts w:ascii="Arial" w:hAnsi="Arial" w:cs="Arial"/>
                <w:color w:val="000000"/>
                <w:sz w:val="22"/>
                <w:szCs w:val="22"/>
              </w:rPr>
              <w:t xml:space="preserve">In the first draft, prepared prior to meeting with the </w:t>
            </w:r>
            <w:r w:rsidR="00713F29">
              <w:rPr>
                <w:rFonts w:ascii="Arial" w:hAnsi="Arial" w:cs="Arial"/>
                <w:color w:val="000000"/>
                <w:sz w:val="22"/>
                <w:szCs w:val="22"/>
              </w:rPr>
              <w:t>instructor</w:t>
            </w:r>
            <w:r w:rsidRPr="0093539D">
              <w:rPr>
                <w:rFonts w:ascii="Arial" w:hAnsi="Arial" w:cs="Arial"/>
                <w:color w:val="000000"/>
                <w:sz w:val="22"/>
                <w:szCs w:val="22"/>
              </w:rPr>
              <w:t>, t</w:t>
            </w:r>
            <w:r w:rsidR="00DC2AAB" w:rsidRPr="0093539D">
              <w:rPr>
                <w:rFonts w:ascii="Arial" w:hAnsi="Arial" w:cs="Arial"/>
                <w:color w:val="000000"/>
                <w:sz w:val="22"/>
                <w:szCs w:val="22"/>
              </w:rPr>
              <w:t>he factual statements in the letter included all the facts legally relevant to the issue, and the</w:t>
            </w:r>
            <w:r w:rsidR="00693A49" w:rsidRPr="0093539D">
              <w:rPr>
                <w:rFonts w:ascii="Arial" w:hAnsi="Arial" w:cs="Arial"/>
                <w:color w:val="000000"/>
                <w:sz w:val="22"/>
                <w:szCs w:val="22"/>
              </w:rPr>
              <w:t xml:space="preserve"> background facts helpful to a complete factual narrative.</w:t>
            </w:r>
          </w:p>
        </w:tc>
        <w:tc>
          <w:tcPr>
            <w:tcW w:w="2880" w:type="dxa"/>
            <w:tcBorders>
              <w:top w:val="outset" w:sz="6" w:space="0" w:color="auto"/>
              <w:left w:val="outset" w:sz="6" w:space="0" w:color="auto"/>
              <w:bottom w:val="outset" w:sz="6" w:space="0" w:color="auto"/>
              <w:right w:val="outset" w:sz="6" w:space="0" w:color="auto"/>
            </w:tcBorders>
            <w:hideMark/>
          </w:tcPr>
          <w:p w14:paraId="73448DD6" w14:textId="7B29E0E3" w:rsidR="00013B3B" w:rsidRPr="0093539D" w:rsidRDefault="002673A0" w:rsidP="002673A0">
            <w:pPr>
              <w:rPr>
                <w:rFonts w:ascii="Arial" w:hAnsi="Arial" w:cs="Arial"/>
                <w:color w:val="000000"/>
                <w:sz w:val="22"/>
                <w:szCs w:val="22"/>
              </w:rPr>
            </w:pPr>
            <w:r w:rsidRPr="0093539D">
              <w:rPr>
                <w:rFonts w:ascii="Arial" w:hAnsi="Arial" w:cs="Arial"/>
                <w:color w:val="000000"/>
                <w:sz w:val="22"/>
                <w:szCs w:val="22"/>
              </w:rPr>
              <w:t xml:space="preserve">In the first draft, prepared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the factual statements in the letter included all the facts legally relevant to the issue, and the background facts helpful to a complete factual narrative</w:t>
            </w:r>
            <w:r w:rsidR="00713F29">
              <w:rPr>
                <w:rFonts w:ascii="Arial" w:hAnsi="Arial" w:cs="Arial"/>
                <w:color w:val="000000"/>
                <w:sz w:val="22"/>
                <w:szCs w:val="22"/>
              </w:rPr>
              <w:t>.</w:t>
            </w:r>
          </w:p>
        </w:tc>
        <w:tc>
          <w:tcPr>
            <w:tcW w:w="3150" w:type="dxa"/>
            <w:tcBorders>
              <w:top w:val="outset" w:sz="6" w:space="0" w:color="auto"/>
              <w:left w:val="outset" w:sz="6" w:space="0" w:color="auto"/>
              <w:bottom w:val="outset" w:sz="6" w:space="0" w:color="auto"/>
              <w:right w:val="outset" w:sz="6" w:space="0" w:color="auto"/>
            </w:tcBorders>
            <w:hideMark/>
          </w:tcPr>
          <w:p w14:paraId="28023A50" w14:textId="7712C3BA" w:rsidR="00013B3B" w:rsidRPr="0093539D" w:rsidRDefault="002673A0" w:rsidP="002673A0">
            <w:pPr>
              <w:rPr>
                <w:rFonts w:ascii="Arial" w:hAnsi="Arial" w:cs="Arial"/>
                <w:color w:val="000000"/>
                <w:sz w:val="22"/>
                <w:szCs w:val="22"/>
              </w:rPr>
            </w:pPr>
            <w:r w:rsidRPr="0093539D">
              <w:rPr>
                <w:rFonts w:ascii="Arial" w:hAnsi="Arial" w:cs="Arial"/>
                <w:color w:val="000000"/>
                <w:sz w:val="22"/>
                <w:szCs w:val="22"/>
              </w:rPr>
              <w:t xml:space="preserve">The factual statements in the first draft of the letter did not address all the facts legally relevant to the issue, and/ or sufficient background facts helpful to a complete factual narrative.  </w:t>
            </w:r>
            <w:proofErr w:type="gramStart"/>
            <w:r w:rsidRPr="0093539D">
              <w:rPr>
                <w:rFonts w:ascii="Arial" w:hAnsi="Arial" w:cs="Arial"/>
                <w:color w:val="000000"/>
                <w:sz w:val="22"/>
                <w:szCs w:val="22"/>
              </w:rPr>
              <w:t>However</w:t>
            </w:r>
            <w:proofErr w:type="gramEnd"/>
            <w:r w:rsidRPr="0093539D">
              <w:rPr>
                <w:rFonts w:ascii="Arial" w:hAnsi="Arial" w:cs="Arial"/>
                <w:color w:val="000000"/>
                <w:sz w:val="22"/>
                <w:szCs w:val="22"/>
              </w:rPr>
              <w:t xml:space="preserve"> with assistance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final product did so.</w:t>
            </w:r>
          </w:p>
        </w:tc>
        <w:tc>
          <w:tcPr>
            <w:tcW w:w="3150" w:type="dxa"/>
            <w:tcBorders>
              <w:top w:val="outset" w:sz="6" w:space="0" w:color="auto"/>
              <w:left w:val="outset" w:sz="6" w:space="0" w:color="auto"/>
              <w:bottom w:val="outset" w:sz="6" w:space="0" w:color="auto"/>
              <w:right w:val="outset" w:sz="6" w:space="0" w:color="auto"/>
            </w:tcBorders>
            <w:hideMark/>
          </w:tcPr>
          <w:p w14:paraId="7883D45E" w14:textId="4CB29C7A" w:rsidR="00013B3B" w:rsidRPr="0093539D" w:rsidRDefault="002673A0" w:rsidP="00F87A40">
            <w:pPr>
              <w:rPr>
                <w:rFonts w:ascii="Arial" w:hAnsi="Arial" w:cs="Arial"/>
                <w:color w:val="000000"/>
                <w:sz w:val="22"/>
                <w:szCs w:val="22"/>
              </w:rPr>
            </w:pPr>
            <w:r w:rsidRPr="0093539D">
              <w:rPr>
                <w:rFonts w:ascii="Arial" w:hAnsi="Arial" w:cs="Arial"/>
                <w:color w:val="000000"/>
                <w:sz w:val="22"/>
                <w:szCs w:val="22"/>
              </w:rPr>
              <w:t xml:space="preserve">The factual statements in the letter did not address all the facts legally relevant to the issue, and/ or sufficient background facts helpful to a complete factual narrative.  </w:t>
            </w:r>
            <w:r w:rsidR="00080CD2" w:rsidRPr="0093539D">
              <w:rPr>
                <w:rFonts w:ascii="Arial" w:hAnsi="Arial" w:cs="Arial"/>
                <w:color w:val="000000"/>
                <w:sz w:val="22"/>
                <w:szCs w:val="22"/>
              </w:rPr>
              <w:t xml:space="preserve">Furthermore, the student did not seek help from the </w:t>
            </w:r>
            <w:r w:rsidR="00713F29">
              <w:rPr>
                <w:rFonts w:ascii="Arial" w:hAnsi="Arial" w:cs="Arial"/>
                <w:color w:val="000000"/>
                <w:sz w:val="22"/>
                <w:szCs w:val="22"/>
              </w:rPr>
              <w:t>instructor.</w:t>
            </w:r>
          </w:p>
        </w:tc>
      </w:tr>
      <w:tr w:rsidR="00080CD2" w:rsidRPr="00013B3B" w14:paraId="01ADAEA2"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07BAAEB0"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 xml:space="preserve">Client Centered </w:t>
            </w:r>
          </w:p>
          <w:p w14:paraId="1FCC5687"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Legal Discussion</w:t>
            </w:r>
          </w:p>
          <w:p w14:paraId="7D20428B" w14:textId="77777777" w:rsidR="00080CD2" w:rsidRPr="00013B3B" w:rsidRDefault="00080CD2" w:rsidP="00013B3B">
            <w:pPr>
              <w:rPr>
                <w:rFonts w:ascii="Arial" w:hAnsi="Arial" w:cs="Arial"/>
                <w:b/>
                <w:bCs/>
                <w:color w:val="000000"/>
                <w:sz w:val="22"/>
                <w:szCs w:val="22"/>
              </w:rPr>
            </w:pP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59A5D5F7" w14:textId="23E6C3C0" w:rsidR="00080CD2" w:rsidRPr="0093539D" w:rsidRDefault="00080CD2" w:rsidP="00080CD2">
            <w:pPr>
              <w:rPr>
                <w:rFonts w:ascii="Arial" w:hAnsi="Arial" w:cs="Arial"/>
                <w:color w:val="000000"/>
                <w:sz w:val="22"/>
                <w:szCs w:val="22"/>
              </w:rPr>
            </w:pPr>
            <w:r w:rsidRPr="0093539D">
              <w:rPr>
                <w:rFonts w:ascii="Arial" w:hAnsi="Arial" w:cs="Arial"/>
                <w:color w:val="000000"/>
                <w:sz w:val="22"/>
                <w:szCs w:val="22"/>
              </w:rPr>
              <w:t xml:space="preserve">In the first draft, prepared prior to meeting with the </w:t>
            </w:r>
            <w:r w:rsidR="00713F29">
              <w:rPr>
                <w:rFonts w:ascii="Arial" w:hAnsi="Arial" w:cs="Arial"/>
                <w:color w:val="000000"/>
                <w:sz w:val="22"/>
                <w:szCs w:val="22"/>
              </w:rPr>
              <w:t>instructor</w:t>
            </w:r>
            <w:r w:rsidRPr="0093539D">
              <w:rPr>
                <w:rFonts w:ascii="Arial" w:hAnsi="Arial" w:cs="Arial"/>
                <w:color w:val="000000"/>
                <w:sz w:val="22"/>
                <w:szCs w:val="22"/>
              </w:rPr>
              <w:t>, the student’s discussion of the law provided the client with enough information for the client to understand how the law supports the attorney’s conclusion.</w:t>
            </w:r>
          </w:p>
        </w:tc>
        <w:tc>
          <w:tcPr>
            <w:tcW w:w="2880" w:type="dxa"/>
            <w:tcBorders>
              <w:top w:val="outset" w:sz="6" w:space="0" w:color="auto"/>
              <w:left w:val="outset" w:sz="6" w:space="0" w:color="auto"/>
              <w:bottom w:val="outset" w:sz="6" w:space="0" w:color="auto"/>
              <w:right w:val="outset" w:sz="6" w:space="0" w:color="auto"/>
            </w:tcBorders>
            <w:hideMark/>
          </w:tcPr>
          <w:p w14:paraId="4A0E4E27" w14:textId="3A505BA0" w:rsidR="00080CD2" w:rsidRPr="0093539D" w:rsidRDefault="00080CD2" w:rsidP="00080CD2">
            <w:pPr>
              <w:rPr>
                <w:rFonts w:ascii="Arial" w:hAnsi="Arial" w:cs="Arial"/>
                <w:color w:val="000000"/>
                <w:sz w:val="22"/>
                <w:szCs w:val="22"/>
              </w:rPr>
            </w:pPr>
            <w:r w:rsidRPr="0093539D">
              <w:rPr>
                <w:rFonts w:ascii="Arial" w:hAnsi="Arial" w:cs="Arial"/>
                <w:color w:val="000000"/>
                <w:sz w:val="22"/>
                <w:szCs w:val="22"/>
              </w:rPr>
              <w:t xml:space="preserve">In the first draft, prepared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student’s discussion of the law provided the client with enough information for the client to understand how the law supports the attorney’s conclusion.</w:t>
            </w:r>
          </w:p>
        </w:tc>
        <w:tc>
          <w:tcPr>
            <w:tcW w:w="3150" w:type="dxa"/>
            <w:tcBorders>
              <w:top w:val="outset" w:sz="6" w:space="0" w:color="auto"/>
              <w:left w:val="outset" w:sz="6" w:space="0" w:color="auto"/>
              <w:bottom w:val="outset" w:sz="6" w:space="0" w:color="auto"/>
              <w:right w:val="outset" w:sz="6" w:space="0" w:color="auto"/>
            </w:tcBorders>
            <w:hideMark/>
          </w:tcPr>
          <w:p w14:paraId="21D91DD0" w14:textId="1CC6B753" w:rsidR="00080CD2" w:rsidRPr="0093539D" w:rsidRDefault="00080CD2" w:rsidP="00080CD2">
            <w:pPr>
              <w:rPr>
                <w:rFonts w:ascii="Arial" w:hAnsi="Arial" w:cs="Arial"/>
                <w:color w:val="000000"/>
                <w:sz w:val="22"/>
                <w:szCs w:val="22"/>
              </w:rPr>
            </w:pPr>
            <w:r w:rsidRPr="0093539D">
              <w:rPr>
                <w:rFonts w:ascii="Arial" w:hAnsi="Arial" w:cs="Arial"/>
                <w:color w:val="000000"/>
                <w:sz w:val="22"/>
                <w:szCs w:val="22"/>
              </w:rPr>
              <w:t xml:space="preserve">In the first draft, the student’s discussion of the law did not provide the client with enough information for the client to understand how the law supports the attorney’s conclusion. </w:t>
            </w:r>
            <w:proofErr w:type="gramStart"/>
            <w:r w:rsidRPr="0093539D">
              <w:rPr>
                <w:rFonts w:ascii="Arial" w:hAnsi="Arial" w:cs="Arial"/>
                <w:color w:val="000000"/>
                <w:sz w:val="22"/>
                <w:szCs w:val="22"/>
              </w:rPr>
              <w:t>However</w:t>
            </w:r>
            <w:proofErr w:type="gramEnd"/>
            <w:r w:rsidRPr="0093539D">
              <w:rPr>
                <w:rFonts w:ascii="Arial" w:hAnsi="Arial" w:cs="Arial"/>
                <w:color w:val="000000"/>
                <w:sz w:val="22"/>
                <w:szCs w:val="22"/>
              </w:rPr>
              <w:t xml:space="preserve"> with assistance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final product did so</w:t>
            </w:r>
            <w:r w:rsidR="00713F29">
              <w:rPr>
                <w:rFonts w:ascii="Arial" w:hAnsi="Arial" w:cs="Arial"/>
                <w:color w:val="000000"/>
                <w:sz w:val="22"/>
                <w:szCs w:val="22"/>
              </w:rPr>
              <w:t>.</w:t>
            </w:r>
          </w:p>
        </w:tc>
        <w:tc>
          <w:tcPr>
            <w:tcW w:w="3150" w:type="dxa"/>
            <w:tcBorders>
              <w:top w:val="outset" w:sz="6" w:space="0" w:color="auto"/>
              <w:left w:val="outset" w:sz="6" w:space="0" w:color="auto"/>
              <w:bottom w:val="outset" w:sz="6" w:space="0" w:color="auto"/>
              <w:right w:val="outset" w:sz="6" w:space="0" w:color="auto"/>
            </w:tcBorders>
            <w:hideMark/>
          </w:tcPr>
          <w:p w14:paraId="215980C4" w14:textId="63327D0A" w:rsidR="00080CD2" w:rsidRPr="0093539D" w:rsidRDefault="00080CD2" w:rsidP="007E3826">
            <w:pPr>
              <w:rPr>
                <w:rFonts w:ascii="Arial" w:hAnsi="Arial" w:cs="Arial"/>
                <w:color w:val="000000"/>
                <w:sz w:val="22"/>
                <w:szCs w:val="22"/>
              </w:rPr>
            </w:pPr>
            <w:r w:rsidRPr="0093539D">
              <w:rPr>
                <w:rFonts w:ascii="Arial" w:hAnsi="Arial" w:cs="Arial"/>
                <w:color w:val="000000"/>
                <w:sz w:val="22"/>
                <w:szCs w:val="22"/>
              </w:rPr>
              <w:t xml:space="preserve">The student’s discussion of the law did not provide the client with enough information for the client to understand how the law supports the attorney’s conclusion. Furthermore, the student did not seek help from the </w:t>
            </w:r>
            <w:r w:rsidR="00713F29">
              <w:rPr>
                <w:rFonts w:ascii="Arial" w:hAnsi="Arial" w:cs="Arial"/>
                <w:color w:val="000000"/>
                <w:sz w:val="22"/>
                <w:szCs w:val="22"/>
              </w:rPr>
              <w:t xml:space="preserve">instructor. </w:t>
            </w:r>
          </w:p>
        </w:tc>
      </w:tr>
      <w:tr w:rsidR="00080CD2" w:rsidRPr="00013B3B" w14:paraId="19CDD999"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7F111EA4"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Legal Discussion</w:t>
            </w:r>
          </w:p>
          <w:p w14:paraId="4ED176B6" w14:textId="77777777" w:rsidR="00080CD2" w:rsidRPr="00013B3B" w:rsidRDefault="00080CD2" w:rsidP="00013B3B">
            <w:pPr>
              <w:rPr>
                <w:rFonts w:ascii="Arial" w:hAnsi="Arial" w:cs="Arial"/>
                <w:b/>
                <w:bCs/>
                <w:color w:val="000000"/>
                <w:sz w:val="22"/>
                <w:szCs w:val="22"/>
              </w:rPr>
            </w:pP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54C3FBB5" w14:textId="6B5C5E0D"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t xml:space="preserve">In the first draft, prepared prior to meeting with the </w:t>
            </w:r>
            <w:r w:rsidR="00713F29">
              <w:rPr>
                <w:rFonts w:ascii="Arial" w:hAnsi="Arial" w:cs="Arial"/>
                <w:color w:val="000000"/>
                <w:sz w:val="22"/>
                <w:szCs w:val="22"/>
              </w:rPr>
              <w:t>instructor,</w:t>
            </w:r>
            <w:r w:rsidRPr="0093539D">
              <w:rPr>
                <w:rFonts w:ascii="Arial" w:hAnsi="Arial" w:cs="Arial"/>
                <w:color w:val="000000"/>
                <w:sz w:val="22"/>
                <w:szCs w:val="22"/>
              </w:rPr>
              <w:t xml:space="preserve"> t</w:t>
            </w:r>
            <w:r w:rsidR="00080CD2" w:rsidRPr="0093539D">
              <w:rPr>
                <w:rFonts w:ascii="Arial" w:hAnsi="Arial" w:cs="Arial"/>
                <w:color w:val="000000"/>
                <w:sz w:val="22"/>
                <w:szCs w:val="22"/>
              </w:rPr>
              <w:t>he student explained how the law applies to the client’s factual situation and supports the client or appropriately identifies the weaknesses in the client’s case.</w:t>
            </w:r>
          </w:p>
        </w:tc>
        <w:tc>
          <w:tcPr>
            <w:tcW w:w="2880" w:type="dxa"/>
            <w:tcBorders>
              <w:top w:val="outset" w:sz="6" w:space="0" w:color="auto"/>
              <w:left w:val="outset" w:sz="6" w:space="0" w:color="auto"/>
              <w:bottom w:val="outset" w:sz="6" w:space="0" w:color="auto"/>
              <w:right w:val="outset" w:sz="6" w:space="0" w:color="auto"/>
            </w:tcBorders>
            <w:hideMark/>
          </w:tcPr>
          <w:p w14:paraId="7D9C358D" w14:textId="5DC1222E"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t xml:space="preserve">In the first draft, prepared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the student explained how the law applies to the client’s factual situation and supports the client or appropriately identifies the weaknesses in the client’s case.</w:t>
            </w:r>
          </w:p>
        </w:tc>
        <w:tc>
          <w:tcPr>
            <w:tcW w:w="3150" w:type="dxa"/>
            <w:tcBorders>
              <w:top w:val="outset" w:sz="6" w:space="0" w:color="auto"/>
              <w:left w:val="outset" w:sz="6" w:space="0" w:color="auto"/>
              <w:bottom w:val="outset" w:sz="6" w:space="0" w:color="auto"/>
              <w:right w:val="outset" w:sz="6" w:space="0" w:color="auto"/>
            </w:tcBorders>
            <w:hideMark/>
          </w:tcPr>
          <w:p w14:paraId="6CBF6A84" w14:textId="0FEC9AC7"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t xml:space="preserve">In the first draft, the student did not explain how the law applies to the client’s factual situation nor supports the client or appropriately identifies the weaknesses in the client’s case.  </w:t>
            </w:r>
            <w:proofErr w:type="gramStart"/>
            <w:r w:rsidRPr="0093539D">
              <w:rPr>
                <w:rFonts w:ascii="Arial" w:hAnsi="Arial" w:cs="Arial"/>
                <w:color w:val="000000"/>
                <w:sz w:val="22"/>
                <w:szCs w:val="22"/>
              </w:rPr>
              <w:t>However</w:t>
            </w:r>
            <w:proofErr w:type="gramEnd"/>
            <w:r w:rsidRPr="0093539D">
              <w:rPr>
                <w:rFonts w:ascii="Arial" w:hAnsi="Arial" w:cs="Arial"/>
                <w:color w:val="000000"/>
                <w:sz w:val="22"/>
                <w:szCs w:val="22"/>
              </w:rPr>
              <w:t xml:space="preserve"> with assistance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final product did so</w:t>
            </w:r>
          </w:p>
        </w:tc>
        <w:tc>
          <w:tcPr>
            <w:tcW w:w="3150" w:type="dxa"/>
            <w:tcBorders>
              <w:top w:val="outset" w:sz="6" w:space="0" w:color="auto"/>
              <w:left w:val="outset" w:sz="6" w:space="0" w:color="auto"/>
              <w:bottom w:val="outset" w:sz="6" w:space="0" w:color="auto"/>
              <w:right w:val="outset" w:sz="6" w:space="0" w:color="auto"/>
            </w:tcBorders>
            <w:hideMark/>
          </w:tcPr>
          <w:p w14:paraId="06663362" w14:textId="14A0F3A4" w:rsidR="00080CD2" w:rsidRPr="0093539D" w:rsidRDefault="00DD6625" w:rsidP="007E3826">
            <w:pPr>
              <w:rPr>
                <w:rFonts w:ascii="Arial" w:hAnsi="Arial" w:cs="Arial"/>
                <w:color w:val="000000"/>
                <w:sz w:val="22"/>
                <w:szCs w:val="22"/>
              </w:rPr>
            </w:pPr>
            <w:r w:rsidRPr="0093539D">
              <w:rPr>
                <w:rFonts w:ascii="Arial" w:hAnsi="Arial" w:cs="Arial"/>
                <w:color w:val="000000"/>
                <w:sz w:val="22"/>
                <w:szCs w:val="22"/>
              </w:rPr>
              <w:t xml:space="preserve">The student did not explain how the law applies to the client’s factual situation nor supports the client or appropriately identifies the weaknesses in the client’s case.  Furthermore, the student did not seek help from the </w:t>
            </w:r>
            <w:r w:rsidR="00713F29">
              <w:rPr>
                <w:rFonts w:ascii="Arial" w:hAnsi="Arial" w:cs="Arial"/>
                <w:color w:val="000000"/>
                <w:sz w:val="22"/>
                <w:szCs w:val="22"/>
              </w:rPr>
              <w:t>instructor</w:t>
            </w:r>
            <w:r w:rsidRPr="0093539D">
              <w:rPr>
                <w:rFonts w:ascii="Arial" w:hAnsi="Arial" w:cs="Arial"/>
                <w:color w:val="000000"/>
                <w:sz w:val="22"/>
                <w:szCs w:val="22"/>
              </w:rPr>
              <w:t>.</w:t>
            </w:r>
          </w:p>
        </w:tc>
      </w:tr>
      <w:tr w:rsidR="00080CD2" w:rsidRPr="00013B3B" w14:paraId="432D3F5A"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09216F65"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Conclusion</w:t>
            </w:r>
          </w:p>
          <w:p w14:paraId="62BB1AA1"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Examples:</w:t>
            </w:r>
          </w:p>
          <w:p w14:paraId="3EF98162" w14:textId="77777777" w:rsidR="00080CD2" w:rsidRPr="00013B3B" w:rsidRDefault="00080CD2" w:rsidP="00013B3B">
            <w:pPr>
              <w:rPr>
                <w:rFonts w:ascii="Arial" w:hAnsi="Arial" w:cs="Arial"/>
                <w:b/>
                <w:bCs/>
                <w:color w:val="000000"/>
                <w:sz w:val="22"/>
                <w:szCs w:val="22"/>
              </w:rPr>
            </w:pPr>
          </w:p>
        </w:tc>
        <w:tc>
          <w:tcPr>
            <w:tcW w:w="2790" w:type="dxa"/>
            <w:tcBorders>
              <w:top w:val="outset" w:sz="6" w:space="0" w:color="auto"/>
              <w:left w:val="outset" w:sz="6" w:space="0" w:color="auto"/>
              <w:bottom w:val="outset" w:sz="6" w:space="0" w:color="auto"/>
              <w:right w:val="outset" w:sz="6" w:space="0" w:color="auto"/>
            </w:tcBorders>
            <w:hideMark/>
          </w:tcPr>
          <w:p w14:paraId="04E55FDA" w14:textId="1C473DB9"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t xml:space="preserve">In the first draft, prepared prior to meeting with the </w:t>
            </w:r>
            <w:r w:rsidR="00713F29">
              <w:rPr>
                <w:rFonts w:ascii="Arial" w:hAnsi="Arial" w:cs="Arial"/>
                <w:color w:val="000000"/>
                <w:sz w:val="22"/>
                <w:szCs w:val="22"/>
              </w:rPr>
              <w:t>instructor</w:t>
            </w:r>
            <w:r w:rsidRPr="0093539D">
              <w:rPr>
                <w:rFonts w:ascii="Arial" w:hAnsi="Arial" w:cs="Arial"/>
                <w:color w:val="000000"/>
                <w:sz w:val="22"/>
                <w:szCs w:val="22"/>
              </w:rPr>
              <w:t xml:space="preserve">, the </w:t>
            </w:r>
            <w:r w:rsidR="00080CD2" w:rsidRPr="0093539D">
              <w:rPr>
                <w:rFonts w:ascii="Arial" w:hAnsi="Arial" w:cs="Arial"/>
                <w:color w:val="000000"/>
                <w:sz w:val="22"/>
                <w:szCs w:val="22"/>
              </w:rPr>
              <w:t xml:space="preserve">conclusion portion of the letter </w:t>
            </w:r>
            <w:r w:rsidRPr="0093539D">
              <w:rPr>
                <w:rFonts w:ascii="Arial" w:hAnsi="Arial" w:cs="Arial"/>
                <w:color w:val="000000"/>
                <w:sz w:val="22"/>
                <w:szCs w:val="22"/>
              </w:rPr>
              <w:t>included</w:t>
            </w:r>
            <w:r w:rsidR="00080CD2" w:rsidRPr="0093539D">
              <w:rPr>
                <w:rFonts w:ascii="Arial" w:hAnsi="Arial" w:cs="Arial"/>
                <w:color w:val="000000"/>
                <w:sz w:val="22"/>
                <w:szCs w:val="22"/>
              </w:rPr>
              <w:t xml:space="preserve"> a proposed course of action which: (1) clearly informs the client of </w:t>
            </w:r>
            <w:r w:rsidR="00080CD2" w:rsidRPr="0093539D">
              <w:rPr>
                <w:rFonts w:ascii="Arial" w:hAnsi="Arial" w:cs="Arial"/>
                <w:color w:val="000000"/>
                <w:sz w:val="22"/>
                <w:szCs w:val="22"/>
              </w:rPr>
              <w:lastRenderedPageBreak/>
              <w:t xml:space="preserve">what actions the client should take; and (2) clearly informs the client of what action the attorney intends to take.  </w:t>
            </w:r>
          </w:p>
        </w:tc>
        <w:tc>
          <w:tcPr>
            <w:tcW w:w="2880" w:type="dxa"/>
            <w:tcBorders>
              <w:top w:val="outset" w:sz="6" w:space="0" w:color="auto"/>
              <w:left w:val="outset" w:sz="6" w:space="0" w:color="auto"/>
              <w:bottom w:val="outset" w:sz="6" w:space="0" w:color="auto"/>
              <w:right w:val="outset" w:sz="6" w:space="0" w:color="auto"/>
            </w:tcBorders>
            <w:hideMark/>
          </w:tcPr>
          <w:p w14:paraId="6E9ADA1A" w14:textId="01CAE0E2"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lastRenderedPageBreak/>
              <w:t xml:space="preserve">In the first draft, prepared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conclusion portion of the letter included a proposed course of action which: (1) clearly informs the client of </w:t>
            </w:r>
            <w:r w:rsidRPr="0093539D">
              <w:rPr>
                <w:rFonts w:ascii="Arial" w:hAnsi="Arial" w:cs="Arial"/>
                <w:color w:val="000000"/>
                <w:sz w:val="22"/>
                <w:szCs w:val="22"/>
              </w:rPr>
              <w:lastRenderedPageBreak/>
              <w:t>what actions the client should take; and (2) clearly informs the client of what action the attorney intends to take</w:t>
            </w:r>
          </w:p>
        </w:tc>
        <w:tc>
          <w:tcPr>
            <w:tcW w:w="3150" w:type="dxa"/>
            <w:tcBorders>
              <w:top w:val="outset" w:sz="6" w:space="0" w:color="auto"/>
              <w:left w:val="outset" w:sz="6" w:space="0" w:color="auto"/>
              <w:bottom w:val="outset" w:sz="6" w:space="0" w:color="auto"/>
              <w:right w:val="outset" w:sz="6" w:space="0" w:color="auto"/>
            </w:tcBorders>
            <w:hideMark/>
          </w:tcPr>
          <w:p w14:paraId="45AE0238" w14:textId="6D64BD7E"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lastRenderedPageBreak/>
              <w:t xml:space="preserve">In the first draft, the conclusion portion of the letter did not include a proposed course of action which: (1) clearly informs the client of what actions the client should take; and (2) clearly informs the </w:t>
            </w:r>
            <w:r w:rsidRPr="0093539D">
              <w:rPr>
                <w:rFonts w:ascii="Arial" w:hAnsi="Arial" w:cs="Arial"/>
                <w:color w:val="000000"/>
                <w:sz w:val="22"/>
                <w:szCs w:val="22"/>
              </w:rPr>
              <w:lastRenderedPageBreak/>
              <w:t xml:space="preserve">client of what action the attorney intends to take. </w:t>
            </w:r>
            <w:r w:rsidR="00713F29" w:rsidRPr="0093539D">
              <w:rPr>
                <w:rFonts w:ascii="Arial" w:hAnsi="Arial" w:cs="Arial"/>
                <w:color w:val="000000"/>
                <w:sz w:val="22"/>
                <w:szCs w:val="22"/>
              </w:rPr>
              <w:t>However,</w:t>
            </w:r>
            <w:r w:rsidRPr="0093539D">
              <w:rPr>
                <w:rFonts w:ascii="Arial" w:hAnsi="Arial" w:cs="Arial"/>
                <w:color w:val="000000"/>
                <w:sz w:val="22"/>
                <w:szCs w:val="22"/>
              </w:rPr>
              <w:t xml:space="preserve"> with assistance from the </w:t>
            </w:r>
            <w:r w:rsidR="00713F29">
              <w:rPr>
                <w:rFonts w:ascii="Arial" w:hAnsi="Arial" w:cs="Arial"/>
                <w:color w:val="000000"/>
                <w:sz w:val="22"/>
                <w:szCs w:val="22"/>
              </w:rPr>
              <w:t xml:space="preserve">instructor, </w:t>
            </w:r>
            <w:r w:rsidRPr="0093539D">
              <w:rPr>
                <w:rFonts w:ascii="Arial" w:hAnsi="Arial" w:cs="Arial"/>
                <w:color w:val="000000"/>
                <w:sz w:val="22"/>
                <w:szCs w:val="22"/>
              </w:rPr>
              <w:t>the final product did so</w:t>
            </w:r>
          </w:p>
        </w:tc>
        <w:tc>
          <w:tcPr>
            <w:tcW w:w="3150" w:type="dxa"/>
            <w:tcBorders>
              <w:top w:val="outset" w:sz="6" w:space="0" w:color="auto"/>
              <w:left w:val="outset" w:sz="6" w:space="0" w:color="auto"/>
              <w:bottom w:val="outset" w:sz="6" w:space="0" w:color="auto"/>
              <w:right w:val="outset" w:sz="6" w:space="0" w:color="auto"/>
            </w:tcBorders>
            <w:hideMark/>
          </w:tcPr>
          <w:p w14:paraId="3F97F20A" w14:textId="0C563F5E" w:rsidR="00080CD2" w:rsidRPr="0093539D" w:rsidRDefault="00DD6625" w:rsidP="00013B3B">
            <w:pPr>
              <w:rPr>
                <w:rFonts w:ascii="Arial" w:hAnsi="Arial" w:cs="Arial"/>
                <w:color w:val="000000"/>
                <w:sz w:val="22"/>
                <w:szCs w:val="22"/>
              </w:rPr>
            </w:pPr>
            <w:r w:rsidRPr="0093539D">
              <w:rPr>
                <w:rFonts w:ascii="Arial" w:hAnsi="Arial" w:cs="Arial"/>
                <w:color w:val="000000"/>
                <w:sz w:val="22"/>
                <w:szCs w:val="22"/>
              </w:rPr>
              <w:lastRenderedPageBreak/>
              <w:t xml:space="preserve">the conclusion portion of the letter did not include a proposed course of action which: (1) clearly informs the client of what actions the client should take; and (2) clearly informs the client of what </w:t>
            </w:r>
            <w:r w:rsidRPr="0093539D">
              <w:rPr>
                <w:rFonts w:ascii="Arial" w:hAnsi="Arial" w:cs="Arial"/>
                <w:color w:val="000000"/>
                <w:sz w:val="22"/>
                <w:szCs w:val="22"/>
              </w:rPr>
              <w:lastRenderedPageBreak/>
              <w:t xml:space="preserve">action the attorney intends to take. Furthermore, the student did not seek help from the </w:t>
            </w:r>
            <w:r w:rsidR="00713F29">
              <w:rPr>
                <w:rFonts w:ascii="Arial" w:hAnsi="Arial" w:cs="Arial"/>
                <w:color w:val="000000"/>
                <w:sz w:val="22"/>
                <w:szCs w:val="22"/>
              </w:rPr>
              <w:t>instructor.</w:t>
            </w:r>
          </w:p>
        </w:tc>
      </w:tr>
      <w:tr w:rsidR="00080CD2" w:rsidRPr="00013B3B" w14:paraId="100BE2FF"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39E431BE"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lastRenderedPageBreak/>
              <w:t>Format</w:t>
            </w:r>
          </w:p>
          <w:p w14:paraId="02551BE5" w14:textId="77777777" w:rsidR="00080CD2" w:rsidRPr="00013B3B" w:rsidRDefault="00080CD2" w:rsidP="00013B3B">
            <w:pPr>
              <w:rPr>
                <w:rFonts w:ascii="Arial" w:hAnsi="Arial" w:cs="Arial"/>
                <w:b/>
                <w:bCs/>
                <w:color w:val="000000"/>
                <w:sz w:val="22"/>
                <w:szCs w:val="22"/>
              </w:rPr>
            </w:pPr>
            <w:r w:rsidRPr="00013B3B">
              <w:rPr>
                <w:rFonts w:ascii="Arial" w:hAnsi="Arial" w:cs="Arial"/>
                <w:b/>
                <w:bCs/>
                <w:color w:val="000000"/>
                <w:sz w:val="22"/>
                <w:szCs w:val="22"/>
              </w:rPr>
              <w:t xml:space="preserve"> </w:t>
            </w: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161BD9D0" w14:textId="1DBF37C2" w:rsidR="00080CD2" w:rsidRPr="0093539D" w:rsidRDefault="00DD6625" w:rsidP="00013B3B">
            <w:pPr>
              <w:rPr>
                <w:rFonts w:ascii="Arial" w:hAnsi="Arial" w:cs="Arial"/>
                <w:color w:val="000000"/>
                <w:sz w:val="22"/>
                <w:szCs w:val="22"/>
              </w:rPr>
            </w:pPr>
            <w:r w:rsidRPr="0093539D">
              <w:rPr>
                <w:rFonts w:ascii="Arial" w:hAnsi="Arial" w:cs="Arial"/>
                <w:color w:val="000000"/>
                <w:sz w:val="22"/>
                <w:szCs w:val="22"/>
              </w:rPr>
              <w:t xml:space="preserve">In the first draft, prepared prior to meeting with the </w:t>
            </w:r>
            <w:r w:rsidR="00713F29">
              <w:rPr>
                <w:rFonts w:ascii="Arial" w:hAnsi="Arial" w:cs="Arial"/>
                <w:color w:val="000000"/>
                <w:sz w:val="22"/>
                <w:szCs w:val="22"/>
              </w:rPr>
              <w:t>instructor</w:t>
            </w:r>
            <w:r w:rsidRPr="0093539D">
              <w:rPr>
                <w:rFonts w:ascii="Arial" w:hAnsi="Arial" w:cs="Arial"/>
                <w:color w:val="000000"/>
                <w:sz w:val="22"/>
                <w:szCs w:val="22"/>
              </w:rPr>
              <w:t>, in</w:t>
            </w:r>
            <w:r w:rsidR="00080CD2" w:rsidRPr="0093539D">
              <w:rPr>
                <w:rFonts w:ascii="Arial" w:hAnsi="Arial" w:cs="Arial"/>
                <w:color w:val="000000"/>
                <w:sz w:val="22"/>
                <w:szCs w:val="22"/>
              </w:rPr>
              <w:t>cluded headers and approved format.</w:t>
            </w:r>
          </w:p>
        </w:tc>
        <w:tc>
          <w:tcPr>
            <w:tcW w:w="2880" w:type="dxa"/>
            <w:tcBorders>
              <w:top w:val="outset" w:sz="6" w:space="0" w:color="auto"/>
              <w:left w:val="outset" w:sz="6" w:space="0" w:color="auto"/>
              <w:bottom w:val="outset" w:sz="6" w:space="0" w:color="auto"/>
              <w:right w:val="outset" w:sz="6" w:space="0" w:color="auto"/>
            </w:tcBorders>
            <w:hideMark/>
          </w:tcPr>
          <w:p w14:paraId="457FCE31" w14:textId="12AF8424" w:rsidR="00080CD2" w:rsidRPr="0093539D" w:rsidRDefault="00DD6625" w:rsidP="00DD6625">
            <w:pPr>
              <w:rPr>
                <w:rFonts w:ascii="Arial" w:hAnsi="Arial" w:cs="Arial"/>
                <w:color w:val="000000"/>
                <w:sz w:val="22"/>
                <w:szCs w:val="22"/>
              </w:rPr>
            </w:pPr>
            <w:r w:rsidRPr="0093539D">
              <w:rPr>
                <w:rFonts w:ascii="Arial" w:hAnsi="Arial" w:cs="Arial"/>
                <w:color w:val="000000"/>
                <w:sz w:val="22"/>
                <w:szCs w:val="22"/>
              </w:rPr>
              <w:t>In the first draft, prepared with minimal prompting, included headers and approved format.</w:t>
            </w:r>
          </w:p>
        </w:tc>
        <w:tc>
          <w:tcPr>
            <w:tcW w:w="3150" w:type="dxa"/>
            <w:tcBorders>
              <w:top w:val="outset" w:sz="6" w:space="0" w:color="auto"/>
              <w:left w:val="outset" w:sz="6" w:space="0" w:color="auto"/>
              <w:bottom w:val="outset" w:sz="6" w:space="0" w:color="auto"/>
              <w:right w:val="outset" w:sz="6" w:space="0" w:color="auto"/>
            </w:tcBorders>
            <w:hideMark/>
          </w:tcPr>
          <w:p w14:paraId="5315FF2C" w14:textId="7BF9C00E" w:rsidR="00080CD2" w:rsidRPr="0093539D" w:rsidRDefault="00DD6625" w:rsidP="00013B3B">
            <w:pPr>
              <w:rPr>
                <w:rFonts w:ascii="Arial" w:hAnsi="Arial" w:cs="Arial"/>
                <w:color w:val="000000"/>
                <w:sz w:val="22"/>
                <w:szCs w:val="22"/>
              </w:rPr>
            </w:pPr>
            <w:r w:rsidRPr="0093539D">
              <w:rPr>
                <w:rFonts w:ascii="Arial" w:hAnsi="Arial" w:cs="Arial"/>
                <w:color w:val="000000"/>
                <w:sz w:val="22"/>
                <w:szCs w:val="22"/>
              </w:rPr>
              <w:t xml:space="preserve">The first draft did not </w:t>
            </w:r>
            <w:proofErr w:type="gramStart"/>
            <w:r w:rsidRPr="0093539D">
              <w:rPr>
                <w:rFonts w:ascii="Arial" w:hAnsi="Arial" w:cs="Arial"/>
                <w:color w:val="000000"/>
                <w:sz w:val="22"/>
                <w:szCs w:val="22"/>
              </w:rPr>
              <w:t>included</w:t>
            </w:r>
            <w:proofErr w:type="gramEnd"/>
            <w:r w:rsidRPr="0093539D">
              <w:rPr>
                <w:rFonts w:ascii="Arial" w:hAnsi="Arial" w:cs="Arial"/>
                <w:color w:val="000000"/>
                <w:sz w:val="22"/>
                <w:szCs w:val="22"/>
              </w:rPr>
              <w:t xml:space="preserve"> headers and approved form However with assistance from the</w:t>
            </w:r>
            <w:r w:rsidR="00713F29">
              <w:rPr>
                <w:rFonts w:ascii="Arial" w:hAnsi="Arial" w:cs="Arial"/>
                <w:color w:val="000000"/>
                <w:sz w:val="22"/>
                <w:szCs w:val="22"/>
              </w:rPr>
              <w:t xml:space="preserve"> instructor</w:t>
            </w:r>
            <w:r w:rsidRPr="0093539D">
              <w:rPr>
                <w:rFonts w:ascii="Arial" w:hAnsi="Arial" w:cs="Arial"/>
                <w:color w:val="000000"/>
                <w:sz w:val="22"/>
                <w:szCs w:val="22"/>
              </w:rPr>
              <w:t xml:space="preserve"> the final product did so at.</w:t>
            </w:r>
          </w:p>
        </w:tc>
        <w:tc>
          <w:tcPr>
            <w:tcW w:w="3150" w:type="dxa"/>
            <w:tcBorders>
              <w:top w:val="outset" w:sz="6" w:space="0" w:color="auto"/>
              <w:left w:val="outset" w:sz="6" w:space="0" w:color="auto"/>
              <w:bottom w:val="outset" w:sz="6" w:space="0" w:color="auto"/>
              <w:right w:val="outset" w:sz="6" w:space="0" w:color="auto"/>
            </w:tcBorders>
            <w:hideMark/>
          </w:tcPr>
          <w:p w14:paraId="0DEB1EDE" w14:textId="5D22AE46" w:rsidR="00080CD2" w:rsidRPr="0093539D" w:rsidRDefault="00DD6625" w:rsidP="00013B3B">
            <w:pPr>
              <w:rPr>
                <w:rFonts w:ascii="Arial" w:hAnsi="Arial" w:cs="Arial"/>
                <w:color w:val="000000"/>
                <w:sz w:val="22"/>
                <w:szCs w:val="22"/>
              </w:rPr>
            </w:pPr>
            <w:r w:rsidRPr="0093539D">
              <w:rPr>
                <w:rFonts w:ascii="Arial" w:hAnsi="Arial" w:cs="Arial"/>
                <w:color w:val="000000"/>
                <w:sz w:val="22"/>
                <w:szCs w:val="22"/>
              </w:rPr>
              <w:t xml:space="preserve">The letter did not </w:t>
            </w:r>
            <w:proofErr w:type="gramStart"/>
            <w:r w:rsidRPr="0093539D">
              <w:rPr>
                <w:rFonts w:ascii="Arial" w:hAnsi="Arial" w:cs="Arial"/>
                <w:color w:val="000000"/>
                <w:sz w:val="22"/>
                <w:szCs w:val="22"/>
              </w:rPr>
              <w:t>included</w:t>
            </w:r>
            <w:proofErr w:type="gramEnd"/>
            <w:r w:rsidRPr="0093539D">
              <w:rPr>
                <w:rFonts w:ascii="Arial" w:hAnsi="Arial" w:cs="Arial"/>
                <w:color w:val="000000"/>
                <w:sz w:val="22"/>
                <w:szCs w:val="22"/>
              </w:rPr>
              <w:t xml:space="preserve"> headers and approved form</w:t>
            </w:r>
            <w:r w:rsidR="009026E0" w:rsidRPr="0093539D">
              <w:rPr>
                <w:rFonts w:ascii="Arial" w:hAnsi="Arial" w:cs="Arial"/>
                <w:color w:val="000000"/>
                <w:sz w:val="22"/>
                <w:szCs w:val="22"/>
              </w:rPr>
              <w:t xml:space="preserve">at.  </w:t>
            </w:r>
            <w:proofErr w:type="gramStart"/>
            <w:r w:rsidR="009026E0" w:rsidRPr="0093539D">
              <w:rPr>
                <w:rFonts w:ascii="Arial" w:hAnsi="Arial" w:cs="Arial"/>
                <w:color w:val="000000"/>
                <w:sz w:val="22"/>
                <w:szCs w:val="22"/>
              </w:rPr>
              <w:t>Furthermore</w:t>
            </w:r>
            <w:proofErr w:type="gramEnd"/>
            <w:r w:rsidR="009026E0" w:rsidRPr="0093539D">
              <w:rPr>
                <w:rFonts w:ascii="Arial" w:hAnsi="Arial" w:cs="Arial"/>
                <w:color w:val="000000"/>
                <w:sz w:val="22"/>
                <w:szCs w:val="22"/>
              </w:rPr>
              <w:t xml:space="preserve"> the student did not seek assistance.</w:t>
            </w:r>
          </w:p>
        </w:tc>
      </w:tr>
      <w:tr w:rsidR="00080CD2" w:rsidRPr="00013B3B" w14:paraId="1370451D"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33101AE4"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Format</w:t>
            </w:r>
          </w:p>
          <w:p w14:paraId="0BE476E5" w14:textId="77777777" w:rsidR="00080CD2" w:rsidRPr="00013B3B" w:rsidRDefault="00080CD2" w:rsidP="00013B3B">
            <w:pPr>
              <w:rPr>
                <w:rFonts w:ascii="Arial" w:hAnsi="Arial" w:cs="Arial"/>
                <w:b/>
                <w:bCs/>
                <w:color w:val="000000"/>
                <w:sz w:val="22"/>
                <w:szCs w:val="22"/>
              </w:rPr>
            </w:pP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56B1EF67" w14:textId="187A68AE"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In the first draft, prepared prior to the meeting with the </w:t>
            </w:r>
            <w:r w:rsidR="00713F29">
              <w:rPr>
                <w:rFonts w:ascii="Arial" w:hAnsi="Arial" w:cs="Arial"/>
                <w:color w:val="000000"/>
                <w:sz w:val="22"/>
                <w:szCs w:val="22"/>
              </w:rPr>
              <w:t>instructor</w:t>
            </w:r>
            <w:r w:rsidRPr="0093539D">
              <w:rPr>
                <w:rFonts w:ascii="Arial" w:hAnsi="Arial" w:cs="Arial"/>
                <w:color w:val="000000"/>
                <w:sz w:val="22"/>
                <w:szCs w:val="22"/>
              </w:rPr>
              <w:t>, t</w:t>
            </w:r>
            <w:r w:rsidR="00080CD2" w:rsidRPr="0093539D">
              <w:rPr>
                <w:rFonts w:ascii="Arial" w:hAnsi="Arial" w:cs="Arial"/>
                <w:color w:val="000000"/>
                <w:sz w:val="22"/>
                <w:szCs w:val="22"/>
              </w:rPr>
              <w:t>he letter identified the other individuals who received a copy of the letter and the enclosures included.</w:t>
            </w:r>
          </w:p>
        </w:tc>
        <w:tc>
          <w:tcPr>
            <w:tcW w:w="2880" w:type="dxa"/>
            <w:tcBorders>
              <w:top w:val="outset" w:sz="6" w:space="0" w:color="auto"/>
              <w:left w:val="outset" w:sz="6" w:space="0" w:color="auto"/>
              <w:bottom w:val="outset" w:sz="6" w:space="0" w:color="auto"/>
              <w:right w:val="outset" w:sz="6" w:space="0" w:color="auto"/>
            </w:tcBorders>
            <w:hideMark/>
          </w:tcPr>
          <w:p w14:paraId="033A35D0" w14:textId="5BF0258C"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In the first draft, prepared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xml:space="preserve"> the letter identified the other individuals who received a copy of the letter and the enclosures included.</w:t>
            </w:r>
          </w:p>
        </w:tc>
        <w:tc>
          <w:tcPr>
            <w:tcW w:w="3150" w:type="dxa"/>
            <w:tcBorders>
              <w:top w:val="outset" w:sz="6" w:space="0" w:color="auto"/>
              <w:left w:val="outset" w:sz="6" w:space="0" w:color="auto"/>
              <w:bottom w:val="outset" w:sz="6" w:space="0" w:color="auto"/>
              <w:right w:val="outset" w:sz="6" w:space="0" w:color="auto"/>
            </w:tcBorders>
            <w:hideMark/>
          </w:tcPr>
          <w:p w14:paraId="6B2F158C" w14:textId="67FDB7D0"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The first draft did not identify the other individuals who received a copy of the letter and the enclosures included. </w:t>
            </w:r>
            <w:r w:rsidR="00713F29" w:rsidRPr="0093539D">
              <w:rPr>
                <w:rFonts w:ascii="Arial" w:hAnsi="Arial" w:cs="Arial"/>
                <w:color w:val="000000"/>
                <w:sz w:val="22"/>
                <w:szCs w:val="22"/>
              </w:rPr>
              <w:t>However,</w:t>
            </w:r>
            <w:r w:rsidRPr="0093539D">
              <w:rPr>
                <w:rFonts w:ascii="Arial" w:hAnsi="Arial" w:cs="Arial"/>
                <w:color w:val="000000"/>
                <w:sz w:val="22"/>
                <w:szCs w:val="22"/>
              </w:rPr>
              <w:t xml:space="preserve"> with assistance from the </w:t>
            </w:r>
            <w:r w:rsidR="00713F29">
              <w:rPr>
                <w:rFonts w:ascii="Arial" w:hAnsi="Arial" w:cs="Arial"/>
                <w:color w:val="000000"/>
                <w:sz w:val="22"/>
                <w:szCs w:val="22"/>
              </w:rPr>
              <w:t xml:space="preserve">instructor </w:t>
            </w:r>
            <w:r w:rsidRPr="0093539D">
              <w:rPr>
                <w:rFonts w:ascii="Arial" w:hAnsi="Arial" w:cs="Arial"/>
                <w:color w:val="000000"/>
                <w:sz w:val="22"/>
                <w:szCs w:val="22"/>
              </w:rPr>
              <w:t>the final product did so at.</w:t>
            </w:r>
          </w:p>
        </w:tc>
        <w:tc>
          <w:tcPr>
            <w:tcW w:w="3150" w:type="dxa"/>
            <w:tcBorders>
              <w:top w:val="outset" w:sz="6" w:space="0" w:color="auto"/>
              <w:left w:val="outset" w:sz="6" w:space="0" w:color="auto"/>
              <w:bottom w:val="outset" w:sz="6" w:space="0" w:color="auto"/>
              <w:right w:val="outset" w:sz="6" w:space="0" w:color="auto"/>
            </w:tcBorders>
            <w:hideMark/>
          </w:tcPr>
          <w:p w14:paraId="085A836B" w14:textId="77777777" w:rsidR="00080CD2" w:rsidRPr="0093539D" w:rsidRDefault="009026E0" w:rsidP="00FE24D7">
            <w:pPr>
              <w:rPr>
                <w:rFonts w:ascii="Arial" w:hAnsi="Arial" w:cs="Arial"/>
                <w:color w:val="000000"/>
                <w:sz w:val="22"/>
                <w:szCs w:val="22"/>
              </w:rPr>
            </w:pPr>
            <w:r w:rsidRPr="0093539D">
              <w:rPr>
                <w:rFonts w:ascii="Arial" w:hAnsi="Arial" w:cs="Arial"/>
                <w:color w:val="000000"/>
                <w:sz w:val="22"/>
                <w:szCs w:val="22"/>
              </w:rPr>
              <w:t xml:space="preserve">The first draft did not identify the other individuals who received a copy of the letter and the enclosures included. </w:t>
            </w:r>
            <w:proofErr w:type="gramStart"/>
            <w:r w:rsidRPr="0093539D">
              <w:rPr>
                <w:rFonts w:ascii="Arial" w:hAnsi="Arial" w:cs="Arial"/>
                <w:color w:val="000000"/>
                <w:sz w:val="22"/>
                <w:szCs w:val="22"/>
              </w:rPr>
              <w:t>Furthermore</w:t>
            </w:r>
            <w:proofErr w:type="gramEnd"/>
            <w:r w:rsidRPr="0093539D">
              <w:rPr>
                <w:rFonts w:ascii="Arial" w:hAnsi="Arial" w:cs="Arial"/>
                <w:color w:val="000000"/>
                <w:sz w:val="22"/>
                <w:szCs w:val="22"/>
              </w:rPr>
              <w:t xml:space="preserve"> the student did not seek assistance.</w:t>
            </w:r>
          </w:p>
        </w:tc>
      </w:tr>
      <w:tr w:rsidR="00080CD2" w:rsidRPr="00013B3B" w14:paraId="53BD2351"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55182793"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Grammar</w:t>
            </w:r>
          </w:p>
          <w:p w14:paraId="1AB31B88" w14:textId="77777777" w:rsidR="00080CD2" w:rsidRPr="00013B3B" w:rsidRDefault="00080CD2" w:rsidP="00013B3B">
            <w:pPr>
              <w:rPr>
                <w:rFonts w:ascii="Arial" w:hAnsi="Arial" w:cs="Arial"/>
                <w:b/>
                <w:bCs/>
                <w:color w:val="000000"/>
                <w:sz w:val="22"/>
                <w:szCs w:val="22"/>
              </w:rPr>
            </w:pP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6433DDD0" w14:textId="05B51162"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The first draft, prepared prior to the meeting with the </w:t>
            </w:r>
            <w:r w:rsidR="00713F29">
              <w:rPr>
                <w:rFonts w:ascii="Arial" w:hAnsi="Arial" w:cs="Arial"/>
                <w:color w:val="000000"/>
                <w:sz w:val="22"/>
                <w:szCs w:val="22"/>
              </w:rPr>
              <w:t>instructor</w:t>
            </w:r>
            <w:r w:rsidRPr="0093539D">
              <w:rPr>
                <w:rFonts w:ascii="Arial" w:hAnsi="Arial" w:cs="Arial"/>
                <w:color w:val="000000"/>
                <w:sz w:val="22"/>
                <w:szCs w:val="22"/>
              </w:rPr>
              <w:t>, contained</w:t>
            </w:r>
            <w:r w:rsidR="00080CD2" w:rsidRPr="0093539D">
              <w:rPr>
                <w:rFonts w:ascii="Arial" w:hAnsi="Arial" w:cs="Arial"/>
                <w:color w:val="000000"/>
                <w:sz w:val="22"/>
                <w:szCs w:val="22"/>
              </w:rPr>
              <w:t xml:space="preserve"> c</w:t>
            </w:r>
            <w:r w:rsidRPr="0093539D">
              <w:rPr>
                <w:rFonts w:ascii="Arial" w:hAnsi="Arial" w:cs="Arial"/>
                <w:color w:val="000000"/>
                <w:sz w:val="22"/>
                <w:szCs w:val="22"/>
              </w:rPr>
              <w:t xml:space="preserve">orrect grammar, syntax, </w:t>
            </w:r>
            <w:r w:rsidR="00080CD2" w:rsidRPr="0093539D">
              <w:rPr>
                <w:rFonts w:ascii="Arial" w:hAnsi="Arial" w:cs="Arial"/>
                <w:color w:val="000000"/>
                <w:sz w:val="22"/>
                <w:szCs w:val="22"/>
              </w:rPr>
              <w:t>spelling, punctuation, form and format.</w:t>
            </w:r>
          </w:p>
        </w:tc>
        <w:tc>
          <w:tcPr>
            <w:tcW w:w="2880" w:type="dxa"/>
            <w:tcBorders>
              <w:top w:val="outset" w:sz="6" w:space="0" w:color="auto"/>
              <w:left w:val="outset" w:sz="6" w:space="0" w:color="auto"/>
              <w:bottom w:val="outset" w:sz="6" w:space="0" w:color="auto"/>
              <w:right w:val="outset" w:sz="6" w:space="0" w:color="auto"/>
            </w:tcBorders>
            <w:hideMark/>
          </w:tcPr>
          <w:p w14:paraId="34D15140" w14:textId="78C037E5"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The first draft, prepared with minimal prompting from the </w:t>
            </w:r>
            <w:r w:rsidR="00713F29">
              <w:rPr>
                <w:rFonts w:ascii="Arial" w:hAnsi="Arial" w:cs="Arial"/>
                <w:color w:val="000000"/>
                <w:sz w:val="22"/>
                <w:szCs w:val="22"/>
              </w:rPr>
              <w:t>instructor</w:t>
            </w:r>
            <w:r w:rsidRPr="0093539D">
              <w:rPr>
                <w:rFonts w:ascii="Arial" w:hAnsi="Arial" w:cs="Arial"/>
                <w:color w:val="000000"/>
                <w:sz w:val="22"/>
                <w:szCs w:val="22"/>
              </w:rPr>
              <w:t>, contained correct grammar, syntax, spelling, punctuation, form and format.</w:t>
            </w:r>
          </w:p>
        </w:tc>
        <w:tc>
          <w:tcPr>
            <w:tcW w:w="3150" w:type="dxa"/>
            <w:tcBorders>
              <w:top w:val="outset" w:sz="6" w:space="0" w:color="auto"/>
              <w:left w:val="outset" w:sz="6" w:space="0" w:color="auto"/>
              <w:bottom w:val="outset" w:sz="6" w:space="0" w:color="auto"/>
              <w:right w:val="outset" w:sz="6" w:space="0" w:color="auto"/>
            </w:tcBorders>
            <w:hideMark/>
          </w:tcPr>
          <w:p w14:paraId="5D26D22D" w14:textId="0CB3BF4B"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The first draft contains incorrect grammar, syntax, spelling, punctuation, form and format. </w:t>
            </w:r>
            <w:proofErr w:type="gramStart"/>
            <w:r w:rsidRPr="0093539D">
              <w:rPr>
                <w:rFonts w:ascii="Arial" w:hAnsi="Arial" w:cs="Arial"/>
                <w:color w:val="000000"/>
                <w:sz w:val="22"/>
                <w:szCs w:val="22"/>
              </w:rPr>
              <w:t>However</w:t>
            </w:r>
            <w:proofErr w:type="gramEnd"/>
            <w:r w:rsidRPr="0093539D">
              <w:rPr>
                <w:rFonts w:ascii="Arial" w:hAnsi="Arial" w:cs="Arial"/>
                <w:color w:val="000000"/>
                <w:sz w:val="22"/>
                <w:szCs w:val="22"/>
              </w:rPr>
              <w:t xml:space="preserve"> with assistance from the </w:t>
            </w:r>
            <w:r w:rsidR="00713F29">
              <w:rPr>
                <w:rFonts w:ascii="Arial" w:hAnsi="Arial" w:cs="Arial"/>
                <w:color w:val="000000"/>
                <w:sz w:val="22"/>
                <w:szCs w:val="22"/>
              </w:rPr>
              <w:t>instructo</w:t>
            </w:r>
            <w:r w:rsidRPr="0093539D">
              <w:rPr>
                <w:rFonts w:ascii="Arial" w:hAnsi="Arial" w:cs="Arial"/>
                <w:color w:val="000000"/>
                <w:sz w:val="22"/>
                <w:szCs w:val="22"/>
              </w:rPr>
              <w:t xml:space="preserve">r the final product did so at. </w:t>
            </w:r>
          </w:p>
        </w:tc>
        <w:tc>
          <w:tcPr>
            <w:tcW w:w="3150" w:type="dxa"/>
            <w:tcBorders>
              <w:top w:val="outset" w:sz="6" w:space="0" w:color="auto"/>
              <w:left w:val="outset" w:sz="6" w:space="0" w:color="auto"/>
              <w:bottom w:val="outset" w:sz="6" w:space="0" w:color="auto"/>
              <w:right w:val="outset" w:sz="6" w:space="0" w:color="auto"/>
            </w:tcBorders>
            <w:hideMark/>
          </w:tcPr>
          <w:p w14:paraId="3559DE97" w14:textId="77777777"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The letter contained incorrect grammar, syntax, spelling, punctuation, form and format.  </w:t>
            </w:r>
            <w:proofErr w:type="gramStart"/>
            <w:r w:rsidRPr="0093539D">
              <w:rPr>
                <w:rFonts w:ascii="Arial" w:hAnsi="Arial" w:cs="Arial"/>
                <w:color w:val="000000"/>
                <w:sz w:val="22"/>
                <w:szCs w:val="22"/>
              </w:rPr>
              <w:t>Furthermore</w:t>
            </w:r>
            <w:proofErr w:type="gramEnd"/>
            <w:r w:rsidRPr="0093539D">
              <w:rPr>
                <w:rFonts w:ascii="Arial" w:hAnsi="Arial" w:cs="Arial"/>
                <w:color w:val="000000"/>
                <w:sz w:val="22"/>
                <w:szCs w:val="22"/>
              </w:rPr>
              <w:t xml:space="preserve"> the student did not seek assistance</w:t>
            </w:r>
          </w:p>
        </w:tc>
      </w:tr>
      <w:tr w:rsidR="00080CD2" w:rsidRPr="00013B3B" w14:paraId="103C421A" w14:textId="77777777" w:rsidTr="003E30FF">
        <w:trPr>
          <w:trHeight w:val="1500"/>
          <w:tblCellSpacing w:w="0" w:type="dxa"/>
        </w:trPr>
        <w:tc>
          <w:tcPr>
            <w:tcW w:w="3330" w:type="dxa"/>
            <w:tcBorders>
              <w:top w:val="outset" w:sz="6" w:space="0" w:color="auto"/>
              <w:left w:val="outset" w:sz="6" w:space="0" w:color="auto"/>
              <w:bottom w:val="outset" w:sz="6" w:space="0" w:color="auto"/>
              <w:right w:val="outset" w:sz="6" w:space="0" w:color="auto"/>
            </w:tcBorders>
            <w:hideMark/>
          </w:tcPr>
          <w:p w14:paraId="1A00B9D0" w14:textId="77777777" w:rsidR="00080CD2" w:rsidRDefault="00080CD2" w:rsidP="00013B3B">
            <w:pPr>
              <w:rPr>
                <w:rFonts w:ascii="Arial" w:hAnsi="Arial" w:cs="Arial"/>
                <w:b/>
                <w:bCs/>
                <w:color w:val="000000"/>
                <w:sz w:val="22"/>
                <w:szCs w:val="22"/>
              </w:rPr>
            </w:pPr>
            <w:r>
              <w:rPr>
                <w:rFonts w:ascii="Arial" w:hAnsi="Arial" w:cs="Arial"/>
                <w:b/>
                <w:bCs/>
                <w:color w:val="000000"/>
                <w:sz w:val="22"/>
                <w:szCs w:val="22"/>
              </w:rPr>
              <w:t xml:space="preserve">Timing </w:t>
            </w:r>
          </w:p>
          <w:p w14:paraId="28E51CCE" w14:textId="77777777" w:rsidR="00080CD2" w:rsidRPr="00013B3B" w:rsidRDefault="00080CD2" w:rsidP="00013B3B">
            <w:pPr>
              <w:rPr>
                <w:rFonts w:ascii="Arial" w:hAnsi="Arial" w:cs="Arial"/>
                <w:b/>
                <w:bCs/>
                <w:color w:val="000000"/>
                <w:sz w:val="22"/>
                <w:szCs w:val="22"/>
              </w:rPr>
            </w:pPr>
            <w:r>
              <w:rPr>
                <w:rFonts w:ascii="Arial" w:hAnsi="Arial" w:cs="Arial"/>
                <w:b/>
                <w:bCs/>
                <w:color w:val="000000"/>
                <w:sz w:val="22"/>
                <w:szCs w:val="22"/>
              </w:rPr>
              <w:t>Examples:</w:t>
            </w:r>
          </w:p>
        </w:tc>
        <w:tc>
          <w:tcPr>
            <w:tcW w:w="2790" w:type="dxa"/>
            <w:tcBorders>
              <w:top w:val="outset" w:sz="6" w:space="0" w:color="auto"/>
              <w:left w:val="outset" w:sz="6" w:space="0" w:color="auto"/>
              <w:bottom w:val="outset" w:sz="6" w:space="0" w:color="auto"/>
              <w:right w:val="outset" w:sz="6" w:space="0" w:color="auto"/>
            </w:tcBorders>
            <w:hideMark/>
          </w:tcPr>
          <w:p w14:paraId="788EE62C" w14:textId="5BEF29F8" w:rsidR="00080CD2" w:rsidRPr="0093539D" w:rsidRDefault="00080CD2" w:rsidP="00FE24D7">
            <w:pPr>
              <w:rPr>
                <w:rFonts w:ascii="Arial" w:hAnsi="Arial" w:cs="Arial"/>
                <w:color w:val="000000"/>
                <w:sz w:val="22"/>
                <w:szCs w:val="22"/>
              </w:rPr>
            </w:pPr>
            <w:r w:rsidRPr="0093539D">
              <w:rPr>
                <w:rFonts w:ascii="Arial" w:hAnsi="Arial" w:cs="Arial"/>
                <w:color w:val="000000"/>
                <w:sz w:val="22"/>
                <w:szCs w:val="22"/>
              </w:rPr>
              <w:t xml:space="preserve">The student completed the letter in a timely manner and provided sufficient time for feedback from </w:t>
            </w:r>
            <w:r w:rsidR="00713F29">
              <w:rPr>
                <w:rFonts w:ascii="Arial" w:hAnsi="Arial" w:cs="Arial"/>
                <w:color w:val="000000"/>
                <w:sz w:val="22"/>
                <w:szCs w:val="22"/>
              </w:rPr>
              <w:t>instructo</w:t>
            </w:r>
            <w:r w:rsidRPr="0093539D">
              <w:rPr>
                <w:rFonts w:ascii="Arial" w:hAnsi="Arial" w:cs="Arial"/>
                <w:color w:val="000000"/>
                <w:sz w:val="22"/>
                <w:szCs w:val="22"/>
              </w:rPr>
              <w:t>r and correction.</w:t>
            </w:r>
          </w:p>
        </w:tc>
        <w:tc>
          <w:tcPr>
            <w:tcW w:w="2880" w:type="dxa"/>
            <w:tcBorders>
              <w:top w:val="outset" w:sz="6" w:space="0" w:color="auto"/>
              <w:left w:val="outset" w:sz="6" w:space="0" w:color="auto"/>
              <w:bottom w:val="outset" w:sz="6" w:space="0" w:color="auto"/>
              <w:right w:val="outset" w:sz="6" w:space="0" w:color="auto"/>
            </w:tcBorders>
            <w:hideMark/>
          </w:tcPr>
          <w:p w14:paraId="1D210FEF" w14:textId="31D7E1DE" w:rsidR="00080CD2" w:rsidRPr="0093539D" w:rsidRDefault="009026E0" w:rsidP="009026E0">
            <w:pPr>
              <w:rPr>
                <w:rFonts w:ascii="Arial" w:hAnsi="Arial" w:cs="Arial"/>
                <w:color w:val="000000"/>
                <w:sz w:val="22"/>
                <w:szCs w:val="22"/>
              </w:rPr>
            </w:pPr>
            <w:r w:rsidRPr="0093539D">
              <w:rPr>
                <w:rFonts w:ascii="Arial" w:hAnsi="Arial" w:cs="Arial"/>
                <w:color w:val="000000"/>
                <w:sz w:val="22"/>
                <w:szCs w:val="22"/>
              </w:rPr>
              <w:t xml:space="preserve">The student completion of the letter was slightly delayed, </w:t>
            </w:r>
            <w:proofErr w:type="gramStart"/>
            <w:r w:rsidRPr="0093539D">
              <w:rPr>
                <w:rFonts w:ascii="Arial" w:hAnsi="Arial" w:cs="Arial"/>
                <w:color w:val="000000"/>
                <w:sz w:val="22"/>
                <w:szCs w:val="22"/>
              </w:rPr>
              <w:t>but  provided</w:t>
            </w:r>
            <w:proofErr w:type="gramEnd"/>
            <w:r w:rsidRPr="0093539D">
              <w:rPr>
                <w:rFonts w:ascii="Arial" w:hAnsi="Arial" w:cs="Arial"/>
                <w:color w:val="000000"/>
                <w:sz w:val="22"/>
                <w:szCs w:val="22"/>
              </w:rPr>
              <w:t xml:space="preserve"> sufficient time for feedback from </w:t>
            </w:r>
            <w:r w:rsidR="00713F29">
              <w:rPr>
                <w:rFonts w:ascii="Arial" w:hAnsi="Arial" w:cs="Arial"/>
                <w:color w:val="000000"/>
                <w:sz w:val="22"/>
                <w:szCs w:val="22"/>
              </w:rPr>
              <w:t>instructor</w:t>
            </w:r>
            <w:r w:rsidRPr="0093539D">
              <w:rPr>
                <w:rFonts w:ascii="Arial" w:hAnsi="Arial" w:cs="Arial"/>
                <w:color w:val="000000"/>
                <w:sz w:val="22"/>
                <w:szCs w:val="22"/>
              </w:rPr>
              <w:t xml:space="preserve"> and correction.</w:t>
            </w:r>
          </w:p>
        </w:tc>
        <w:tc>
          <w:tcPr>
            <w:tcW w:w="3150" w:type="dxa"/>
            <w:tcBorders>
              <w:top w:val="outset" w:sz="6" w:space="0" w:color="auto"/>
              <w:left w:val="outset" w:sz="6" w:space="0" w:color="auto"/>
              <w:bottom w:val="outset" w:sz="6" w:space="0" w:color="auto"/>
              <w:right w:val="outset" w:sz="6" w:space="0" w:color="auto"/>
            </w:tcBorders>
            <w:hideMark/>
          </w:tcPr>
          <w:p w14:paraId="186D17AC" w14:textId="4877DF7A" w:rsidR="00080CD2" w:rsidRPr="0093539D" w:rsidRDefault="009026E0" w:rsidP="005871B9">
            <w:pPr>
              <w:rPr>
                <w:rFonts w:ascii="Arial" w:hAnsi="Arial" w:cs="Arial"/>
                <w:color w:val="000000"/>
                <w:sz w:val="22"/>
                <w:szCs w:val="22"/>
              </w:rPr>
            </w:pPr>
            <w:r w:rsidRPr="0093539D">
              <w:rPr>
                <w:rFonts w:ascii="Arial" w:hAnsi="Arial" w:cs="Arial"/>
                <w:color w:val="000000"/>
                <w:sz w:val="22"/>
                <w:szCs w:val="22"/>
              </w:rPr>
              <w:t xml:space="preserve">The student completion of the letter was delayed and </w:t>
            </w:r>
            <w:r w:rsidR="005871B9" w:rsidRPr="0093539D">
              <w:rPr>
                <w:rFonts w:ascii="Arial" w:hAnsi="Arial" w:cs="Arial"/>
                <w:color w:val="000000"/>
                <w:sz w:val="22"/>
                <w:szCs w:val="22"/>
              </w:rPr>
              <w:t xml:space="preserve">did not provide much </w:t>
            </w:r>
            <w:r w:rsidRPr="0093539D">
              <w:rPr>
                <w:rFonts w:ascii="Arial" w:hAnsi="Arial" w:cs="Arial"/>
                <w:color w:val="000000"/>
                <w:sz w:val="22"/>
                <w:szCs w:val="22"/>
              </w:rPr>
              <w:t xml:space="preserve">time for feedback from </w:t>
            </w:r>
            <w:r w:rsidR="00713F29">
              <w:rPr>
                <w:rFonts w:ascii="Arial" w:hAnsi="Arial" w:cs="Arial"/>
                <w:color w:val="000000"/>
                <w:sz w:val="22"/>
                <w:szCs w:val="22"/>
              </w:rPr>
              <w:t xml:space="preserve">instructor </w:t>
            </w:r>
            <w:r w:rsidRPr="0093539D">
              <w:rPr>
                <w:rFonts w:ascii="Arial" w:hAnsi="Arial" w:cs="Arial"/>
                <w:color w:val="000000"/>
                <w:sz w:val="22"/>
                <w:szCs w:val="22"/>
              </w:rPr>
              <w:t>and correction.</w:t>
            </w:r>
          </w:p>
        </w:tc>
        <w:tc>
          <w:tcPr>
            <w:tcW w:w="3150" w:type="dxa"/>
            <w:tcBorders>
              <w:top w:val="outset" w:sz="6" w:space="0" w:color="auto"/>
              <w:left w:val="outset" w:sz="6" w:space="0" w:color="auto"/>
              <w:bottom w:val="outset" w:sz="6" w:space="0" w:color="auto"/>
              <w:right w:val="outset" w:sz="6" w:space="0" w:color="auto"/>
            </w:tcBorders>
            <w:hideMark/>
          </w:tcPr>
          <w:p w14:paraId="2C31DEC7" w14:textId="11ADE546" w:rsidR="00080CD2" w:rsidRPr="0093539D" w:rsidRDefault="009026E0" w:rsidP="00013B3B">
            <w:pPr>
              <w:rPr>
                <w:rFonts w:ascii="Arial" w:hAnsi="Arial" w:cs="Arial"/>
                <w:color w:val="000000"/>
                <w:sz w:val="22"/>
                <w:szCs w:val="22"/>
              </w:rPr>
            </w:pPr>
            <w:r w:rsidRPr="0093539D">
              <w:rPr>
                <w:rFonts w:ascii="Arial" w:hAnsi="Arial" w:cs="Arial"/>
                <w:color w:val="000000"/>
                <w:sz w:val="22"/>
                <w:szCs w:val="22"/>
              </w:rPr>
              <w:t xml:space="preserve">The student </w:t>
            </w:r>
            <w:r w:rsidR="005871B9" w:rsidRPr="0093539D">
              <w:rPr>
                <w:rFonts w:ascii="Arial" w:hAnsi="Arial" w:cs="Arial"/>
                <w:color w:val="000000"/>
                <w:sz w:val="22"/>
                <w:szCs w:val="22"/>
              </w:rPr>
              <w:t xml:space="preserve">did not complete </w:t>
            </w:r>
            <w:r w:rsidRPr="0093539D">
              <w:rPr>
                <w:rFonts w:ascii="Arial" w:hAnsi="Arial" w:cs="Arial"/>
                <w:color w:val="000000"/>
                <w:sz w:val="22"/>
                <w:szCs w:val="22"/>
              </w:rPr>
              <w:t>th</w:t>
            </w:r>
            <w:r w:rsidR="005871B9" w:rsidRPr="0093539D">
              <w:rPr>
                <w:rFonts w:ascii="Arial" w:hAnsi="Arial" w:cs="Arial"/>
                <w:color w:val="000000"/>
                <w:sz w:val="22"/>
                <w:szCs w:val="22"/>
              </w:rPr>
              <w:t>e letter in a timely manner or provided time</w:t>
            </w:r>
            <w:r w:rsidRPr="0093539D">
              <w:rPr>
                <w:rFonts w:ascii="Arial" w:hAnsi="Arial" w:cs="Arial"/>
                <w:color w:val="000000"/>
                <w:sz w:val="22"/>
                <w:szCs w:val="22"/>
              </w:rPr>
              <w:t xml:space="preserve"> for feedback from </w:t>
            </w:r>
            <w:r w:rsidR="00713F29">
              <w:rPr>
                <w:rFonts w:ascii="Arial" w:hAnsi="Arial" w:cs="Arial"/>
                <w:color w:val="000000"/>
                <w:sz w:val="22"/>
                <w:szCs w:val="22"/>
              </w:rPr>
              <w:t>instructor</w:t>
            </w:r>
            <w:r w:rsidRPr="0093539D">
              <w:rPr>
                <w:rFonts w:ascii="Arial" w:hAnsi="Arial" w:cs="Arial"/>
                <w:color w:val="000000"/>
                <w:sz w:val="22"/>
                <w:szCs w:val="22"/>
              </w:rPr>
              <w:t xml:space="preserve"> and correction.</w:t>
            </w:r>
          </w:p>
        </w:tc>
      </w:tr>
    </w:tbl>
    <w:p w14:paraId="72C08FB2" w14:textId="77777777" w:rsidR="0093539D" w:rsidRDefault="0093539D">
      <w:pPr>
        <w:rPr>
          <w:rFonts w:ascii="Arial" w:hAnsi="Arial" w:cs="Arial"/>
          <w:sz w:val="22"/>
          <w:szCs w:val="22"/>
        </w:rPr>
      </w:pPr>
    </w:p>
    <w:p w14:paraId="20A471B2" w14:textId="77777777" w:rsidR="005871B9" w:rsidRPr="0093539D" w:rsidRDefault="005871B9" w:rsidP="005871B9">
      <w:pPr>
        <w:rPr>
          <w:rFonts w:ascii="Arial" w:hAnsi="Arial" w:cs="Arial"/>
          <w:sz w:val="22"/>
          <w:szCs w:val="22"/>
        </w:rPr>
      </w:pPr>
    </w:p>
    <w:p w14:paraId="5FAA8664" w14:textId="6D176276" w:rsidR="0093539D" w:rsidRPr="0093539D" w:rsidRDefault="0093539D" w:rsidP="0093539D">
      <w:pPr>
        <w:numPr>
          <w:ilvl w:val="0"/>
          <w:numId w:val="2"/>
        </w:numPr>
        <w:autoSpaceDE w:val="0"/>
        <w:autoSpaceDN w:val="0"/>
        <w:adjustRightInd w:val="0"/>
        <w:jc w:val="both"/>
        <w:rPr>
          <w:rFonts w:ascii="Arial" w:hAnsi="Arial" w:cs="Arial"/>
          <w:sz w:val="22"/>
          <w:szCs w:val="22"/>
        </w:rPr>
      </w:pPr>
      <w:r w:rsidRPr="0093539D">
        <w:rPr>
          <w:rFonts w:ascii="Arial" w:hAnsi="Arial" w:cs="Arial"/>
          <w:b/>
          <w:sz w:val="22"/>
          <w:szCs w:val="22"/>
        </w:rPr>
        <w:t xml:space="preserve">Pre-performance/Planning: </w:t>
      </w:r>
      <w:r w:rsidRPr="0093539D">
        <w:rPr>
          <w:rFonts w:ascii="Arial" w:hAnsi="Arial" w:cs="Arial"/>
          <w:sz w:val="22"/>
          <w:szCs w:val="22"/>
        </w:rPr>
        <w:t xml:space="preserve">Student is expected to demonstrate competent skills in </w:t>
      </w:r>
      <w:r w:rsidRPr="0093539D">
        <w:rPr>
          <w:rFonts w:ascii="Arial" w:hAnsi="Arial" w:cs="Arial"/>
          <w:i/>
          <w:sz w:val="22"/>
          <w:szCs w:val="22"/>
        </w:rPr>
        <w:t xml:space="preserve">case organization, case planning, identification of client goals and </w:t>
      </w:r>
      <w:r w:rsidR="00713F29" w:rsidRPr="0093539D">
        <w:rPr>
          <w:rFonts w:ascii="Arial" w:hAnsi="Arial" w:cs="Arial"/>
          <w:i/>
          <w:sz w:val="22"/>
          <w:szCs w:val="22"/>
        </w:rPr>
        <w:t>short-term</w:t>
      </w:r>
      <w:r w:rsidRPr="0093539D">
        <w:rPr>
          <w:rFonts w:ascii="Arial" w:hAnsi="Arial" w:cs="Arial"/>
          <w:i/>
          <w:sz w:val="22"/>
          <w:szCs w:val="22"/>
        </w:rPr>
        <w:t xml:space="preserve"> objectives, preparation, collaboration</w:t>
      </w:r>
      <w:r w:rsidRPr="0093539D">
        <w:rPr>
          <w:rFonts w:ascii="Arial" w:hAnsi="Arial" w:cs="Arial"/>
          <w:sz w:val="22"/>
          <w:szCs w:val="22"/>
        </w:rPr>
        <w:t xml:space="preserve">, following office procedures and time </w:t>
      </w:r>
      <w:r w:rsidRPr="0093539D">
        <w:rPr>
          <w:rFonts w:ascii="Arial" w:hAnsi="Arial" w:cs="Arial"/>
          <w:sz w:val="22"/>
          <w:szCs w:val="22"/>
        </w:rPr>
        <w:lastRenderedPageBreak/>
        <w:t>management.   Pre-performance/planning includes exercising judgment in a manner that produces the timely advancement of a case or assignment.</w:t>
      </w:r>
    </w:p>
    <w:p w14:paraId="2BF2842B" w14:textId="77777777" w:rsidR="0093539D" w:rsidRPr="0093539D" w:rsidRDefault="0093539D" w:rsidP="0093539D">
      <w:pPr>
        <w:autoSpaceDE w:val="0"/>
        <w:autoSpaceDN w:val="0"/>
        <w:adjustRightInd w:val="0"/>
        <w:ind w:left="1080"/>
        <w:jc w:val="both"/>
        <w:rPr>
          <w:rFonts w:ascii="Arial" w:hAnsi="Arial" w:cs="Arial"/>
          <w:sz w:val="22"/>
          <w:szCs w:val="22"/>
        </w:rPr>
      </w:pPr>
    </w:p>
    <w:p w14:paraId="11C5374C" w14:textId="77777777" w:rsidR="0093539D" w:rsidRPr="0093539D" w:rsidRDefault="0093539D" w:rsidP="0093539D">
      <w:pPr>
        <w:numPr>
          <w:ilvl w:val="0"/>
          <w:numId w:val="2"/>
        </w:numPr>
        <w:autoSpaceDE w:val="0"/>
        <w:autoSpaceDN w:val="0"/>
        <w:adjustRightInd w:val="0"/>
        <w:jc w:val="both"/>
        <w:rPr>
          <w:rFonts w:ascii="Arial" w:hAnsi="Arial" w:cs="Arial"/>
          <w:sz w:val="22"/>
          <w:szCs w:val="22"/>
        </w:rPr>
      </w:pPr>
      <w:r w:rsidRPr="0093539D">
        <w:rPr>
          <w:rFonts w:ascii="Arial" w:hAnsi="Arial" w:cs="Arial"/>
          <w:b/>
          <w:sz w:val="22"/>
          <w:szCs w:val="22"/>
        </w:rPr>
        <w:t xml:space="preserve">Performance: </w:t>
      </w:r>
      <w:r w:rsidRPr="0093539D">
        <w:rPr>
          <w:rFonts w:ascii="Arial" w:hAnsi="Arial" w:cs="Arial"/>
          <w:sz w:val="22"/>
          <w:szCs w:val="22"/>
        </w:rPr>
        <w:t xml:space="preserve">Student is expected to demonstrate competent ability in engaging in lawyering activities such as: </w:t>
      </w:r>
      <w:r w:rsidRPr="0093539D">
        <w:rPr>
          <w:rFonts w:ascii="Arial" w:hAnsi="Arial" w:cs="Arial"/>
          <w:i/>
          <w:sz w:val="22"/>
          <w:szCs w:val="22"/>
        </w:rPr>
        <w:t>client counseling, interviewing, fact investigation</w:t>
      </w:r>
      <w:r w:rsidRPr="0093539D">
        <w:rPr>
          <w:rFonts w:ascii="Arial" w:hAnsi="Arial" w:cs="Arial"/>
          <w:sz w:val="22"/>
          <w:szCs w:val="22"/>
        </w:rPr>
        <w:t xml:space="preserve">, negotiating, </w:t>
      </w:r>
      <w:r w:rsidRPr="0093539D">
        <w:rPr>
          <w:rFonts w:ascii="Arial" w:hAnsi="Arial" w:cs="Arial"/>
          <w:i/>
          <w:sz w:val="22"/>
          <w:szCs w:val="22"/>
        </w:rPr>
        <w:t>research, legal analysis</w:t>
      </w:r>
      <w:r w:rsidRPr="0093539D">
        <w:rPr>
          <w:rFonts w:ascii="Arial" w:hAnsi="Arial" w:cs="Arial"/>
          <w:sz w:val="22"/>
          <w:szCs w:val="22"/>
        </w:rPr>
        <w:t xml:space="preserve"> and writing, drafting legal documents, examining witnesses, oral advocacy, and corresponding with clients and relevant parties.  In performing requisite activity, student is expected to exercise professional judgment in identifying when to adjust strategies, and the manner of adjustment, without compromising firm goals. Student is expected to </w:t>
      </w:r>
      <w:proofErr w:type="gramStart"/>
      <w:r w:rsidRPr="0093539D">
        <w:rPr>
          <w:rFonts w:ascii="Arial" w:hAnsi="Arial" w:cs="Arial"/>
          <w:sz w:val="22"/>
          <w:szCs w:val="22"/>
        </w:rPr>
        <w:t>maintain a professional demeanor at all times</w:t>
      </w:r>
      <w:proofErr w:type="gramEnd"/>
      <w:r w:rsidRPr="0093539D">
        <w:rPr>
          <w:rFonts w:ascii="Arial" w:hAnsi="Arial" w:cs="Arial"/>
          <w:sz w:val="22"/>
          <w:szCs w:val="22"/>
        </w:rPr>
        <w:t>.</w:t>
      </w:r>
    </w:p>
    <w:p w14:paraId="55E711A2" w14:textId="77777777" w:rsidR="0093539D" w:rsidRPr="0093539D" w:rsidRDefault="0093539D" w:rsidP="0093539D">
      <w:pPr>
        <w:pStyle w:val="ListParagraph"/>
        <w:rPr>
          <w:rFonts w:ascii="Arial" w:hAnsi="Arial" w:cs="Arial"/>
          <w:sz w:val="22"/>
          <w:szCs w:val="22"/>
        </w:rPr>
      </w:pPr>
    </w:p>
    <w:p w14:paraId="1C9C6871" w14:textId="77777777" w:rsidR="0093539D" w:rsidRPr="0093539D" w:rsidRDefault="0093539D" w:rsidP="0093539D">
      <w:pPr>
        <w:numPr>
          <w:ilvl w:val="0"/>
          <w:numId w:val="2"/>
        </w:numPr>
        <w:autoSpaceDE w:val="0"/>
        <w:autoSpaceDN w:val="0"/>
        <w:adjustRightInd w:val="0"/>
        <w:jc w:val="both"/>
        <w:rPr>
          <w:rFonts w:ascii="Arial" w:hAnsi="Arial" w:cs="Arial"/>
          <w:b/>
          <w:sz w:val="22"/>
          <w:szCs w:val="22"/>
        </w:rPr>
      </w:pPr>
      <w:r w:rsidRPr="0093539D">
        <w:rPr>
          <w:rFonts w:ascii="Arial" w:hAnsi="Arial" w:cs="Arial"/>
          <w:b/>
          <w:sz w:val="22"/>
          <w:szCs w:val="22"/>
        </w:rPr>
        <w:t>Post-performance/Reflection, Correction &amp; Judgment:</w:t>
      </w:r>
      <w:r w:rsidRPr="0093539D">
        <w:rPr>
          <w:rFonts w:ascii="Arial" w:hAnsi="Arial" w:cs="Arial"/>
          <w:sz w:val="22"/>
          <w:szCs w:val="22"/>
        </w:rPr>
        <w:t xml:space="preserve"> Student is expected to use sound, unbiased judgment in interpreting, analyzing, and evaluating alternative courses of action and in making decisions.  </w:t>
      </w:r>
      <w:proofErr w:type="gramStart"/>
      <w:r w:rsidRPr="0093539D">
        <w:rPr>
          <w:rFonts w:ascii="Arial" w:hAnsi="Arial" w:cs="Arial"/>
          <w:sz w:val="22"/>
          <w:szCs w:val="22"/>
        </w:rPr>
        <w:t>In order to</w:t>
      </w:r>
      <w:proofErr w:type="gramEnd"/>
      <w:r w:rsidRPr="0093539D">
        <w:rPr>
          <w:rFonts w:ascii="Arial" w:hAnsi="Arial" w:cs="Arial"/>
          <w:sz w:val="22"/>
          <w:szCs w:val="22"/>
        </w:rPr>
        <w:t xml:space="preserve"> be effective throughout this process, student should also employ a reflective, self-corrective, and purposeful thinking process.</w:t>
      </w:r>
    </w:p>
    <w:p w14:paraId="375F82CE" w14:textId="77777777" w:rsidR="0093539D" w:rsidRPr="0093539D" w:rsidRDefault="0093539D" w:rsidP="0093539D">
      <w:pPr>
        <w:pStyle w:val="ListParagraph"/>
        <w:jc w:val="both"/>
        <w:rPr>
          <w:rFonts w:ascii="Arial" w:hAnsi="Arial" w:cs="Arial"/>
          <w:b/>
          <w:sz w:val="22"/>
          <w:szCs w:val="22"/>
        </w:rPr>
      </w:pPr>
    </w:p>
    <w:p w14:paraId="6629E4D0" w14:textId="77777777" w:rsidR="0093539D" w:rsidRPr="007B1D23" w:rsidRDefault="0093539D" w:rsidP="0093539D">
      <w:pPr>
        <w:numPr>
          <w:ilvl w:val="0"/>
          <w:numId w:val="2"/>
        </w:numPr>
        <w:autoSpaceDE w:val="0"/>
        <w:autoSpaceDN w:val="0"/>
        <w:adjustRightInd w:val="0"/>
        <w:jc w:val="both"/>
      </w:pPr>
      <w:r w:rsidRPr="0093539D">
        <w:rPr>
          <w:rFonts w:ascii="Arial" w:hAnsi="Arial" w:cs="Arial"/>
          <w:b/>
          <w:sz w:val="22"/>
          <w:szCs w:val="22"/>
        </w:rPr>
        <w:t>Professional Responsibilities:</w:t>
      </w:r>
      <w:r w:rsidRPr="0093539D">
        <w:rPr>
          <w:rFonts w:ascii="Arial" w:hAnsi="Arial" w:cs="Arial"/>
          <w:sz w:val="22"/>
          <w:szCs w:val="22"/>
        </w:rPr>
        <w:t xml:space="preserve">  Student is expected to </w:t>
      </w:r>
      <w:proofErr w:type="gramStart"/>
      <w:r w:rsidRPr="0093539D">
        <w:rPr>
          <w:rFonts w:ascii="Arial" w:hAnsi="Arial" w:cs="Arial"/>
          <w:sz w:val="22"/>
          <w:szCs w:val="22"/>
        </w:rPr>
        <w:t>behave in a professional and ethical manner at all times</w:t>
      </w:r>
      <w:proofErr w:type="gramEnd"/>
      <w:r w:rsidRPr="0093539D">
        <w:rPr>
          <w:rFonts w:ascii="Arial" w:hAnsi="Arial" w:cs="Arial"/>
          <w:sz w:val="22"/>
          <w:szCs w:val="22"/>
        </w:rPr>
        <w:t xml:space="preserve"> in dealings with clients, the legal system, the community, colleagues and opposing counsel.  In fulfilling these many roles and obligations, student must demonstrate sensitivity to client needs, concerns and goals and knowledge of ethical rules.  For example, the student must represent his/her other clients with diligence, preserve client confidences, respect client autonomy, and exercise independent professional judgment on a client’s behalf.</w:t>
      </w:r>
      <w:r w:rsidRPr="007B1D23">
        <w:t xml:space="preserve">  </w:t>
      </w:r>
    </w:p>
    <w:p w14:paraId="703BE071" w14:textId="77777777" w:rsidR="005871B9" w:rsidRPr="0093539D" w:rsidRDefault="004F71E6" w:rsidP="005871B9">
      <w:pPr>
        <w:rPr>
          <w:rFonts w:ascii="Arial" w:hAnsi="Arial" w:cs="Arial"/>
          <w:sz w:val="22"/>
          <w:szCs w:val="22"/>
        </w:rPr>
      </w:pPr>
      <w:r w:rsidRPr="0093539D">
        <w:rPr>
          <w:rFonts w:ascii="Arial" w:hAnsi="Arial" w:cs="Arial"/>
          <w:sz w:val="22"/>
          <w:szCs w:val="22"/>
        </w:rPr>
        <w:t xml:space="preserve">  </w:t>
      </w:r>
    </w:p>
    <w:p w14:paraId="441E49EF" w14:textId="77777777" w:rsidR="005871B9" w:rsidRPr="0093539D" w:rsidRDefault="005871B9" w:rsidP="005871B9">
      <w:pPr>
        <w:rPr>
          <w:rFonts w:ascii="Arial" w:hAnsi="Arial" w:cs="Arial"/>
          <w:sz w:val="22"/>
          <w:szCs w:val="22"/>
        </w:rPr>
      </w:pPr>
    </w:p>
    <w:p w14:paraId="7A7098D3" w14:textId="08CE8CC7" w:rsidR="0014584E" w:rsidRPr="0093539D" w:rsidRDefault="0014584E" w:rsidP="005871B9">
      <w:pPr>
        <w:rPr>
          <w:rFonts w:ascii="Arial" w:hAnsi="Arial" w:cs="Arial"/>
          <w:sz w:val="22"/>
          <w:szCs w:val="22"/>
        </w:rPr>
      </w:pPr>
    </w:p>
    <w:sectPr w:rsidR="0014584E" w:rsidRPr="0093539D" w:rsidSect="0093539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C35D" w14:textId="77777777" w:rsidR="008A404D" w:rsidRDefault="008A404D" w:rsidP="00A97963">
      <w:r>
        <w:separator/>
      </w:r>
    </w:p>
  </w:endnote>
  <w:endnote w:type="continuationSeparator" w:id="0">
    <w:p w14:paraId="606D95C1" w14:textId="77777777" w:rsidR="008A404D" w:rsidRDefault="008A404D" w:rsidP="00A9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2CE1" w14:textId="77777777" w:rsidR="008A404D" w:rsidRDefault="008A404D" w:rsidP="00A97963">
      <w:r>
        <w:separator/>
      </w:r>
    </w:p>
  </w:footnote>
  <w:footnote w:type="continuationSeparator" w:id="0">
    <w:p w14:paraId="6F1D171B" w14:textId="77777777" w:rsidR="008A404D" w:rsidRDefault="008A404D" w:rsidP="00A9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73F2"/>
    <w:multiLevelType w:val="hybridMultilevel"/>
    <w:tmpl w:val="6F684D08"/>
    <w:lvl w:ilvl="0" w:tplc="D820F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C544F2"/>
    <w:multiLevelType w:val="hybridMultilevel"/>
    <w:tmpl w:val="BA44448C"/>
    <w:lvl w:ilvl="0" w:tplc="798206D0">
      <w:start w:val="1"/>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260639">
    <w:abstractNumId w:val="0"/>
  </w:num>
  <w:num w:numId="2" w16cid:durableId="1127892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B"/>
    <w:rsid w:val="00013B3B"/>
    <w:rsid w:val="00080CD2"/>
    <w:rsid w:val="0008389F"/>
    <w:rsid w:val="000910C7"/>
    <w:rsid w:val="00101B1B"/>
    <w:rsid w:val="0014584E"/>
    <w:rsid w:val="00155280"/>
    <w:rsid w:val="00191AD6"/>
    <w:rsid w:val="002673A0"/>
    <w:rsid w:val="00286DA1"/>
    <w:rsid w:val="0028790B"/>
    <w:rsid w:val="002A64AA"/>
    <w:rsid w:val="003952B9"/>
    <w:rsid w:val="003A76CF"/>
    <w:rsid w:val="003E30FF"/>
    <w:rsid w:val="004471C9"/>
    <w:rsid w:val="004F71E6"/>
    <w:rsid w:val="005871B9"/>
    <w:rsid w:val="00596BFB"/>
    <w:rsid w:val="005C3AF6"/>
    <w:rsid w:val="00693A49"/>
    <w:rsid w:val="00713F29"/>
    <w:rsid w:val="00721510"/>
    <w:rsid w:val="007545F8"/>
    <w:rsid w:val="007D1CD6"/>
    <w:rsid w:val="007E3826"/>
    <w:rsid w:val="00823BCD"/>
    <w:rsid w:val="008543B3"/>
    <w:rsid w:val="008A404D"/>
    <w:rsid w:val="008F6318"/>
    <w:rsid w:val="009026E0"/>
    <w:rsid w:val="0093539D"/>
    <w:rsid w:val="009832B5"/>
    <w:rsid w:val="00A97963"/>
    <w:rsid w:val="00B24744"/>
    <w:rsid w:val="00BF75AD"/>
    <w:rsid w:val="00C1371E"/>
    <w:rsid w:val="00C46DD1"/>
    <w:rsid w:val="00C674E1"/>
    <w:rsid w:val="00CA78D7"/>
    <w:rsid w:val="00D3607F"/>
    <w:rsid w:val="00DB03F4"/>
    <w:rsid w:val="00DC2AAB"/>
    <w:rsid w:val="00DD6625"/>
    <w:rsid w:val="00E17ABB"/>
    <w:rsid w:val="00F353C8"/>
    <w:rsid w:val="00F73CCB"/>
    <w:rsid w:val="00F87A40"/>
    <w:rsid w:val="00F914FB"/>
    <w:rsid w:val="00FB2066"/>
    <w:rsid w:val="00FD1F2A"/>
    <w:rsid w:val="00FE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1AFAD"/>
  <w15:docId w15:val="{F31434B5-F55B-4988-9453-C696CECF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7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2B9"/>
    <w:pPr>
      <w:ind w:left="720"/>
      <w:contextualSpacing/>
    </w:pPr>
  </w:style>
  <w:style w:type="paragraph" w:styleId="FootnoteText">
    <w:name w:val="footnote text"/>
    <w:basedOn w:val="Normal"/>
    <w:link w:val="FootnoteTextChar"/>
    <w:rsid w:val="00A97963"/>
    <w:rPr>
      <w:sz w:val="20"/>
      <w:szCs w:val="20"/>
    </w:rPr>
  </w:style>
  <w:style w:type="character" w:customStyle="1" w:styleId="FootnoteTextChar">
    <w:name w:val="Footnote Text Char"/>
    <w:basedOn w:val="DefaultParagraphFont"/>
    <w:link w:val="FootnoteText"/>
    <w:rsid w:val="00A97963"/>
  </w:style>
  <w:style w:type="character" w:styleId="FootnoteReference">
    <w:name w:val="footnote reference"/>
    <w:basedOn w:val="DefaultParagraphFont"/>
    <w:rsid w:val="00A97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2593">
      <w:bodyDiv w:val="1"/>
      <w:marLeft w:val="0"/>
      <w:marRight w:val="0"/>
      <w:marTop w:val="0"/>
      <w:marBottom w:val="0"/>
      <w:divBdr>
        <w:top w:val="none" w:sz="0" w:space="0" w:color="auto"/>
        <w:left w:val="none" w:sz="0" w:space="0" w:color="auto"/>
        <w:bottom w:val="none" w:sz="0" w:space="0" w:color="auto"/>
        <w:right w:val="none" w:sz="0" w:space="0" w:color="auto"/>
      </w:divBdr>
      <w:divsChild>
        <w:div w:id="1552381471">
          <w:marLeft w:val="0"/>
          <w:marRight w:val="0"/>
          <w:marTop w:val="0"/>
          <w:marBottom w:val="0"/>
          <w:divBdr>
            <w:top w:val="none" w:sz="0" w:space="0" w:color="auto"/>
            <w:left w:val="none" w:sz="0" w:space="0" w:color="auto"/>
            <w:bottom w:val="none" w:sz="0" w:space="0" w:color="auto"/>
            <w:right w:val="none" w:sz="0" w:space="0" w:color="auto"/>
          </w:divBdr>
          <w:divsChild>
            <w:div w:id="1673100386">
              <w:marLeft w:val="0"/>
              <w:marRight w:val="0"/>
              <w:marTop w:val="0"/>
              <w:marBottom w:val="0"/>
              <w:divBdr>
                <w:top w:val="none" w:sz="0" w:space="0" w:color="auto"/>
                <w:left w:val="none" w:sz="0" w:space="0" w:color="auto"/>
                <w:bottom w:val="none" w:sz="0" w:space="0" w:color="auto"/>
                <w:right w:val="none" w:sz="0" w:space="0" w:color="auto"/>
              </w:divBdr>
            </w:div>
          </w:divsChild>
        </w:div>
        <w:div w:id="911040478">
          <w:marLeft w:val="0"/>
          <w:marRight w:val="0"/>
          <w:marTop w:val="0"/>
          <w:marBottom w:val="0"/>
          <w:divBdr>
            <w:top w:val="none" w:sz="0" w:space="0" w:color="auto"/>
            <w:left w:val="none" w:sz="0" w:space="0" w:color="auto"/>
            <w:bottom w:val="none" w:sz="0" w:space="0" w:color="auto"/>
            <w:right w:val="none" w:sz="0" w:space="0" w:color="auto"/>
          </w:divBdr>
        </w:div>
        <w:div w:id="1882940874">
          <w:marLeft w:val="0"/>
          <w:marRight w:val="0"/>
          <w:marTop w:val="0"/>
          <w:marBottom w:val="0"/>
          <w:divBdr>
            <w:top w:val="none" w:sz="0" w:space="0" w:color="auto"/>
            <w:left w:val="none" w:sz="0" w:space="0" w:color="auto"/>
            <w:bottom w:val="none" w:sz="0" w:space="0" w:color="auto"/>
            <w:right w:val="none" w:sz="0" w:space="0" w:color="auto"/>
          </w:divBdr>
        </w:div>
        <w:div w:id="203711456">
          <w:marLeft w:val="0"/>
          <w:marRight w:val="0"/>
          <w:marTop w:val="0"/>
          <w:marBottom w:val="0"/>
          <w:divBdr>
            <w:top w:val="none" w:sz="0" w:space="0" w:color="auto"/>
            <w:left w:val="none" w:sz="0" w:space="0" w:color="auto"/>
            <w:bottom w:val="none" w:sz="0" w:space="0" w:color="auto"/>
            <w:right w:val="none" w:sz="0" w:space="0" w:color="auto"/>
          </w:divBdr>
        </w:div>
        <w:div w:id="1069231325">
          <w:marLeft w:val="0"/>
          <w:marRight w:val="0"/>
          <w:marTop w:val="0"/>
          <w:marBottom w:val="0"/>
          <w:divBdr>
            <w:top w:val="none" w:sz="0" w:space="0" w:color="auto"/>
            <w:left w:val="none" w:sz="0" w:space="0" w:color="auto"/>
            <w:bottom w:val="none" w:sz="0" w:space="0" w:color="auto"/>
            <w:right w:val="none" w:sz="0" w:space="0" w:color="auto"/>
          </w:divBdr>
        </w:div>
        <w:div w:id="709260575">
          <w:marLeft w:val="0"/>
          <w:marRight w:val="0"/>
          <w:marTop w:val="0"/>
          <w:marBottom w:val="0"/>
          <w:divBdr>
            <w:top w:val="none" w:sz="0" w:space="0" w:color="auto"/>
            <w:left w:val="none" w:sz="0" w:space="0" w:color="auto"/>
            <w:bottom w:val="none" w:sz="0" w:space="0" w:color="auto"/>
            <w:right w:val="none" w:sz="0" w:space="0" w:color="auto"/>
          </w:divBdr>
        </w:div>
        <w:div w:id="1535265907">
          <w:marLeft w:val="0"/>
          <w:marRight w:val="0"/>
          <w:marTop w:val="0"/>
          <w:marBottom w:val="0"/>
          <w:divBdr>
            <w:top w:val="none" w:sz="0" w:space="0" w:color="auto"/>
            <w:left w:val="none" w:sz="0" w:space="0" w:color="auto"/>
            <w:bottom w:val="none" w:sz="0" w:space="0" w:color="auto"/>
            <w:right w:val="none" w:sz="0" w:space="0" w:color="auto"/>
          </w:divBdr>
        </w:div>
        <w:div w:id="2136363513">
          <w:marLeft w:val="0"/>
          <w:marRight w:val="0"/>
          <w:marTop w:val="0"/>
          <w:marBottom w:val="0"/>
          <w:divBdr>
            <w:top w:val="none" w:sz="0" w:space="0" w:color="auto"/>
            <w:left w:val="none" w:sz="0" w:space="0" w:color="auto"/>
            <w:bottom w:val="none" w:sz="0" w:space="0" w:color="auto"/>
            <w:right w:val="none" w:sz="0" w:space="0" w:color="auto"/>
          </w:divBdr>
        </w:div>
        <w:div w:id="1427389219">
          <w:marLeft w:val="0"/>
          <w:marRight w:val="0"/>
          <w:marTop w:val="0"/>
          <w:marBottom w:val="0"/>
          <w:divBdr>
            <w:top w:val="none" w:sz="0" w:space="0" w:color="auto"/>
            <w:left w:val="none" w:sz="0" w:space="0" w:color="auto"/>
            <w:bottom w:val="none" w:sz="0" w:space="0" w:color="auto"/>
            <w:right w:val="none" w:sz="0" w:space="0" w:color="auto"/>
          </w:divBdr>
        </w:div>
        <w:div w:id="1166359018">
          <w:marLeft w:val="0"/>
          <w:marRight w:val="0"/>
          <w:marTop w:val="0"/>
          <w:marBottom w:val="0"/>
          <w:divBdr>
            <w:top w:val="none" w:sz="0" w:space="0" w:color="auto"/>
            <w:left w:val="none" w:sz="0" w:space="0" w:color="auto"/>
            <w:bottom w:val="none" w:sz="0" w:space="0" w:color="auto"/>
            <w:right w:val="none" w:sz="0" w:space="0" w:color="auto"/>
          </w:divBdr>
        </w:div>
        <w:div w:id="1625505068">
          <w:marLeft w:val="0"/>
          <w:marRight w:val="0"/>
          <w:marTop w:val="0"/>
          <w:marBottom w:val="0"/>
          <w:divBdr>
            <w:top w:val="none" w:sz="0" w:space="0" w:color="auto"/>
            <w:left w:val="none" w:sz="0" w:space="0" w:color="auto"/>
            <w:bottom w:val="none" w:sz="0" w:space="0" w:color="auto"/>
            <w:right w:val="none" w:sz="0" w:space="0" w:color="auto"/>
          </w:divBdr>
        </w:div>
        <w:div w:id="1565067075">
          <w:marLeft w:val="0"/>
          <w:marRight w:val="0"/>
          <w:marTop w:val="0"/>
          <w:marBottom w:val="0"/>
          <w:divBdr>
            <w:top w:val="none" w:sz="0" w:space="0" w:color="auto"/>
            <w:left w:val="none" w:sz="0" w:space="0" w:color="auto"/>
            <w:bottom w:val="none" w:sz="0" w:space="0" w:color="auto"/>
            <w:right w:val="none" w:sz="0" w:space="0" w:color="auto"/>
          </w:divBdr>
        </w:div>
        <w:div w:id="820658530">
          <w:marLeft w:val="0"/>
          <w:marRight w:val="0"/>
          <w:marTop w:val="0"/>
          <w:marBottom w:val="0"/>
          <w:divBdr>
            <w:top w:val="none" w:sz="0" w:space="0" w:color="auto"/>
            <w:left w:val="none" w:sz="0" w:space="0" w:color="auto"/>
            <w:bottom w:val="none" w:sz="0" w:space="0" w:color="auto"/>
            <w:right w:val="none" w:sz="0" w:space="0" w:color="auto"/>
          </w:divBdr>
        </w:div>
        <w:div w:id="1996491832">
          <w:marLeft w:val="0"/>
          <w:marRight w:val="0"/>
          <w:marTop w:val="0"/>
          <w:marBottom w:val="0"/>
          <w:divBdr>
            <w:top w:val="none" w:sz="0" w:space="0" w:color="auto"/>
            <w:left w:val="none" w:sz="0" w:space="0" w:color="auto"/>
            <w:bottom w:val="none" w:sz="0" w:space="0" w:color="auto"/>
            <w:right w:val="none" w:sz="0" w:space="0" w:color="auto"/>
          </w:divBdr>
        </w:div>
        <w:div w:id="1044402714">
          <w:marLeft w:val="0"/>
          <w:marRight w:val="0"/>
          <w:marTop w:val="0"/>
          <w:marBottom w:val="0"/>
          <w:divBdr>
            <w:top w:val="none" w:sz="0" w:space="0" w:color="auto"/>
            <w:left w:val="none" w:sz="0" w:space="0" w:color="auto"/>
            <w:bottom w:val="none" w:sz="0" w:space="0" w:color="auto"/>
            <w:right w:val="none" w:sz="0" w:space="0" w:color="auto"/>
          </w:divBdr>
        </w:div>
        <w:div w:id="1316179418">
          <w:marLeft w:val="0"/>
          <w:marRight w:val="0"/>
          <w:marTop w:val="0"/>
          <w:marBottom w:val="0"/>
          <w:divBdr>
            <w:top w:val="none" w:sz="0" w:space="0" w:color="auto"/>
            <w:left w:val="none" w:sz="0" w:space="0" w:color="auto"/>
            <w:bottom w:val="none" w:sz="0" w:space="0" w:color="auto"/>
            <w:right w:val="none" w:sz="0" w:space="0" w:color="auto"/>
          </w:divBdr>
        </w:div>
        <w:div w:id="1170368996">
          <w:marLeft w:val="0"/>
          <w:marRight w:val="0"/>
          <w:marTop w:val="0"/>
          <w:marBottom w:val="0"/>
          <w:divBdr>
            <w:top w:val="none" w:sz="0" w:space="0" w:color="auto"/>
            <w:left w:val="none" w:sz="0" w:space="0" w:color="auto"/>
            <w:bottom w:val="none" w:sz="0" w:space="0" w:color="auto"/>
            <w:right w:val="none" w:sz="0" w:space="0" w:color="auto"/>
          </w:divBdr>
        </w:div>
        <w:div w:id="1746535793">
          <w:marLeft w:val="0"/>
          <w:marRight w:val="0"/>
          <w:marTop w:val="0"/>
          <w:marBottom w:val="0"/>
          <w:divBdr>
            <w:top w:val="none" w:sz="0" w:space="0" w:color="auto"/>
            <w:left w:val="none" w:sz="0" w:space="0" w:color="auto"/>
            <w:bottom w:val="none" w:sz="0" w:space="0" w:color="auto"/>
            <w:right w:val="none" w:sz="0" w:space="0" w:color="auto"/>
          </w:divBdr>
        </w:div>
        <w:div w:id="1080249416">
          <w:marLeft w:val="0"/>
          <w:marRight w:val="0"/>
          <w:marTop w:val="0"/>
          <w:marBottom w:val="0"/>
          <w:divBdr>
            <w:top w:val="none" w:sz="0" w:space="0" w:color="auto"/>
            <w:left w:val="none" w:sz="0" w:space="0" w:color="auto"/>
            <w:bottom w:val="none" w:sz="0" w:space="0" w:color="auto"/>
            <w:right w:val="none" w:sz="0" w:space="0" w:color="auto"/>
          </w:divBdr>
        </w:div>
        <w:div w:id="321473701">
          <w:marLeft w:val="0"/>
          <w:marRight w:val="0"/>
          <w:marTop w:val="0"/>
          <w:marBottom w:val="0"/>
          <w:divBdr>
            <w:top w:val="none" w:sz="0" w:space="0" w:color="auto"/>
            <w:left w:val="none" w:sz="0" w:space="0" w:color="auto"/>
            <w:bottom w:val="none" w:sz="0" w:space="0" w:color="auto"/>
            <w:right w:val="none" w:sz="0" w:space="0" w:color="auto"/>
          </w:divBdr>
        </w:div>
        <w:div w:id="1890650072">
          <w:marLeft w:val="0"/>
          <w:marRight w:val="0"/>
          <w:marTop w:val="0"/>
          <w:marBottom w:val="0"/>
          <w:divBdr>
            <w:top w:val="none" w:sz="0" w:space="0" w:color="auto"/>
            <w:left w:val="none" w:sz="0" w:space="0" w:color="auto"/>
            <w:bottom w:val="none" w:sz="0" w:space="0" w:color="auto"/>
            <w:right w:val="none" w:sz="0" w:space="0" w:color="auto"/>
          </w:divBdr>
        </w:div>
        <w:div w:id="1941915833">
          <w:marLeft w:val="0"/>
          <w:marRight w:val="0"/>
          <w:marTop w:val="0"/>
          <w:marBottom w:val="0"/>
          <w:divBdr>
            <w:top w:val="none" w:sz="0" w:space="0" w:color="auto"/>
            <w:left w:val="none" w:sz="0" w:space="0" w:color="auto"/>
            <w:bottom w:val="none" w:sz="0" w:space="0" w:color="auto"/>
            <w:right w:val="none" w:sz="0" w:space="0" w:color="auto"/>
          </w:divBdr>
        </w:div>
        <w:div w:id="1974947654">
          <w:marLeft w:val="0"/>
          <w:marRight w:val="0"/>
          <w:marTop w:val="0"/>
          <w:marBottom w:val="0"/>
          <w:divBdr>
            <w:top w:val="none" w:sz="0" w:space="0" w:color="auto"/>
            <w:left w:val="none" w:sz="0" w:space="0" w:color="auto"/>
            <w:bottom w:val="none" w:sz="0" w:space="0" w:color="auto"/>
            <w:right w:val="none" w:sz="0" w:space="0" w:color="auto"/>
          </w:divBdr>
        </w:div>
        <w:div w:id="1248462426">
          <w:marLeft w:val="0"/>
          <w:marRight w:val="0"/>
          <w:marTop w:val="0"/>
          <w:marBottom w:val="0"/>
          <w:divBdr>
            <w:top w:val="none" w:sz="0" w:space="0" w:color="auto"/>
            <w:left w:val="none" w:sz="0" w:space="0" w:color="auto"/>
            <w:bottom w:val="none" w:sz="0" w:space="0" w:color="auto"/>
            <w:right w:val="none" w:sz="0" w:space="0" w:color="auto"/>
          </w:divBdr>
        </w:div>
        <w:div w:id="567961944">
          <w:marLeft w:val="0"/>
          <w:marRight w:val="0"/>
          <w:marTop w:val="0"/>
          <w:marBottom w:val="0"/>
          <w:divBdr>
            <w:top w:val="none" w:sz="0" w:space="0" w:color="auto"/>
            <w:left w:val="none" w:sz="0" w:space="0" w:color="auto"/>
            <w:bottom w:val="none" w:sz="0" w:space="0" w:color="auto"/>
            <w:right w:val="none" w:sz="0" w:space="0" w:color="auto"/>
          </w:divBdr>
        </w:div>
        <w:div w:id="259416323">
          <w:marLeft w:val="0"/>
          <w:marRight w:val="0"/>
          <w:marTop w:val="0"/>
          <w:marBottom w:val="0"/>
          <w:divBdr>
            <w:top w:val="none" w:sz="0" w:space="0" w:color="auto"/>
            <w:left w:val="none" w:sz="0" w:space="0" w:color="auto"/>
            <w:bottom w:val="none" w:sz="0" w:space="0" w:color="auto"/>
            <w:right w:val="none" w:sz="0" w:space="0" w:color="auto"/>
          </w:divBdr>
        </w:div>
        <w:div w:id="1230186521">
          <w:marLeft w:val="0"/>
          <w:marRight w:val="0"/>
          <w:marTop w:val="0"/>
          <w:marBottom w:val="0"/>
          <w:divBdr>
            <w:top w:val="none" w:sz="0" w:space="0" w:color="auto"/>
            <w:left w:val="none" w:sz="0" w:space="0" w:color="auto"/>
            <w:bottom w:val="none" w:sz="0" w:space="0" w:color="auto"/>
            <w:right w:val="none" w:sz="0" w:space="0" w:color="auto"/>
          </w:divBdr>
        </w:div>
        <w:div w:id="1244602659">
          <w:marLeft w:val="0"/>
          <w:marRight w:val="0"/>
          <w:marTop w:val="0"/>
          <w:marBottom w:val="0"/>
          <w:divBdr>
            <w:top w:val="none" w:sz="0" w:space="0" w:color="auto"/>
            <w:left w:val="none" w:sz="0" w:space="0" w:color="auto"/>
            <w:bottom w:val="none" w:sz="0" w:space="0" w:color="auto"/>
            <w:right w:val="none" w:sz="0" w:space="0" w:color="auto"/>
          </w:divBdr>
        </w:div>
        <w:div w:id="1175614172">
          <w:marLeft w:val="0"/>
          <w:marRight w:val="0"/>
          <w:marTop w:val="0"/>
          <w:marBottom w:val="0"/>
          <w:divBdr>
            <w:top w:val="none" w:sz="0" w:space="0" w:color="auto"/>
            <w:left w:val="none" w:sz="0" w:space="0" w:color="auto"/>
            <w:bottom w:val="none" w:sz="0" w:space="0" w:color="auto"/>
            <w:right w:val="none" w:sz="0" w:space="0" w:color="auto"/>
          </w:divBdr>
        </w:div>
        <w:div w:id="451287317">
          <w:marLeft w:val="0"/>
          <w:marRight w:val="0"/>
          <w:marTop w:val="0"/>
          <w:marBottom w:val="0"/>
          <w:divBdr>
            <w:top w:val="none" w:sz="0" w:space="0" w:color="auto"/>
            <w:left w:val="none" w:sz="0" w:space="0" w:color="auto"/>
            <w:bottom w:val="none" w:sz="0" w:space="0" w:color="auto"/>
            <w:right w:val="none" w:sz="0" w:space="0" w:color="auto"/>
          </w:divBdr>
        </w:div>
        <w:div w:id="1013845119">
          <w:marLeft w:val="0"/>
          <w:marRight w:val="0"/>
          <w:marTop w:val="0"/>
          <w:marBottom w:val="0"/>
          <w:divBdr>
            <w:top w:val="none" w:sz="0" w:space="0" w:color="auto"/>
            <w:left w:val="none" w:sz="0" w:space="0" w:color="auto"/>
            <w:bottom w:val="none" w:sz="0" w:space="0" w:color="auto"/>
            <w:right w:val="none" w:sz="0" w:space="0" w:color="auto"/>
          </w:divBdr>
        </w:div>
        <w:div w:id="1622304655">
          <w:marLeft w:val="0"/>
          <w:marRight w:val="0"/>
          <w:marTop w:val="0"/>
          <w:marBottom w:val="0"/>
          <w:divBdr>
            <w:top w:val="none" w:sz="0" w:space="0" w:color="auto"/>
            <w:left w:val="none" w:sz="0" w:space="0" w:color="auto"/>
            <w:bottom w:val="none" w:sz="0" w:space="0" w:color="auto"/>
            <w:right w:val="none" w:sz="0" w:space="0" w:color="auto"/>
          </w:divBdr>
        </w:div>
        <w:div w:id="2097313964">
          <w:marLeft w:val="0"/>
          <w:marRight w:val="0"/>
          <w:marTop w:val="0"/>
          <w:marBottom w:val="0"/>
          <w:divBdr>
            <w:top w:val="none" w:sz="0" w:space="0" w:color="auto"/>
            <w:left w:val="none" w:sz="0" w:space="0" w:color="auto"/>
            <w:bottom w:val="none" w:sz="0" w:space="0" w:color="auto"/>
            <w:right w:val="none" w:sz="0" w:space="0" w:color="auto"/>
          </w:divBdr>
        </w:div>
        <w:div w:id="404884937">
          <w:marLeft w:val="0"/>
          <w:marRight w:val="0"/>
          <w:marTop w:val="0"/>
          <w:marBottom w:val="0"/>
          <w:divBdr>
            <w:top w:val="none" w:sz="0" w:space="0" w:color="auto"/>
            <w:left w:val="none" w:sz="0" w:space="0" w:color="auto"/>
            <w:bottom w:val="none" w:sz="0" w:space="0" w:color="auto"/>
            <w:right w:val="none" w:sz="0" w:space="0" w:color="auto"/>
          </w:divBdr>
        </w:div>
        <w:div w:id="1991594470">
          <w:marLeft w:val="0"/>
          <w:marRight w:val="0"/>
          <w:marTop w:val="0"/>
          <w:marBottom w:val="0"/>
          <w:divBdr>
            <w:top w:val="none" w:sz="0" w:space="0" w:color="auto"/>
            <w:left w:val="none" w:sz="0" w:space="0" w:color="auto"/>
            <w:bottom w:val="none" w:sz="0" w:space="0" w:color="auto"/>
            <w:right w:val="none" w:sz="0" w:space="0" w:color="auto"/>
          </w:divBdr>
        </w:div>
        <w:div w:id="4673419">
          <w:marLeft w:val="0"/>
          <w:marRight w:val="0"/>
          <w:marTop w:val="0"/>
          <w:marBottom w:val="0"/>
          <w:divBdr>
            <w:top w:val="none" w:sz="0" w:space="0" w:color="auto"/>
            <w:left w:val="none" w:sz="0" w:space="0" w:color="auto"/>
            <w:bottom w:val="none" w:sz="0" w:space="0" w:color="auto"/>
            <w:right w:val="none" w:sz="0" w:space="0" w:color="auto"/>
          </w:divBdr>
        </w:div>
        <w:div w:id="895093030">
          <w:marLeft w:val="0"/>
          <w:marRight w:val="0"/>
          <w:marTop w:val="0"/>
          <w:marBottom w:val="0"/>
          <w:divBdr>
            <w:top w:val="none" w:sz="0" w:space="0" w:color="auto"/>
            <w:left w:val="none" w:sz="0" w:space="0" w:color="auto"/>
            <w:bottom w:val="none" w:sz="0" w:space="0" w:color="auto"/>
            <w:right w:val="none" w:sz="0" w:space="0" w:color="auto"/>
          </w:divBdr>
        </w:div>
        <w:div w:id="170805526">
          <w:marLeft w:val="0"/>
          <w:marRight w:val="0"/>
          <w:marTop w:val="0"/>
          <w:marBottom w:val="0"/>
          <w:divBdr>
            <w:top w:val="none" w:sz="0" w:space="0" w:color="auto"/>
            <w:left w:val="none" w:sz="0" w:space="0" w:color="auto"/>
            <w:bottom w:val="none" w:sz="0" w:space="0" w:color="auto"/>
            <w:right w:val="none" w:sz="0" w:space="0" w:color="auto"/>
          </w:divBdr>
        </w:div>
        <w:div w:id="2085688262">
          <w:marLeft w:val="0"/>
          <w:marRight w:val="0"/>
          <w:marTop w:val="0"/>
          <w:marBottom w:val="0"/>
          <w:divBdr>
            <w:top w:val="none" w:sz="0" w:space="0" w:color="auto"/>
            <w:left w:val="none" w:sz="0" w:space="0" w:color="auto"/>
            <w:bottom w:val="none" w:sz="0" w:space="0" w:color="auto"/>
            <w:right w:val="none" w:sz="0" w:space="0" w:color="auto"/>
          </w:divBdr>
        </w:div>
        <w:div w:id="493843129">
          <w:marLeft w:val="0"/>
          <w:marRight w:val="0"/>
          <w:marTop w:val="0"/>
          <w:marBottom w:val="0"/>
          <w:divBdr>
            <w:top w:val="none" w:sz="0" w:space="0" w:color="auto"/>
            <w:left w:val="none" w:sz="0" w:space="0" w:color="auto"/>
            <w:bottom w:val="none" w:sz="0" w:space="0" w:color="auto"/>
            <w:right w:val="none" w:sz="0" w:space="0" w:color="auto"/>
          </w:divBdr>
        </w:div>
        <w:div w:id="1323655057">
          <w:marLeft w:val="0"/>
          <w:marRight w:val="0"/>
          <w:marTop w:val="0"/>
          <w:marBottom w:val="0"/>
          <w:divBdr>
            <w:top w:val="none" w:sz="0" w:space="0" w:color="auto"/>
            <w:left w:val="none" w:sz="0" w:space="0" w:color="auto"/>
            <w:bottom w:val="none" w:sz="0" w:space="0" w:color="auto"/>
            <w:right w:val="none" w:sz="0" w:space="0" w:color="auto"/>
          </w:divBdr>
        </w:div>
        <w:div w:id="1829441491">
          <w:marLeft w:val="0"/>
          <w:marRight w:val="0"/>
          <w:marTop w:val="0"/>
          <w:marBottom w:val="0"/>
          <w:divBdr>
            <w:top w:val="none" w:sz="0" w:space="0" w:color="auto"/>
            <w:left w:val="none" w:sz="0" w:space="0" w:color="auto"/>
            <w:bottom w:val="none" w:sz="0" w:space="0" w:color="auto"/>
            <w:right w:val="none" w:sz="0" w:space="0" w:color="auto"/>
          </w:divBdr>
        </w:div>
        <w:div w:id="535509084">
          <w:marLeft w:val="0"/>
          <w:marRight w:val="0"/>
          <w:marTop w:val="0"/>
          <w:marBottom w:val="0"/>
          <w:divBdr>
            <w:top w:val="none" w:sz="0" w:space="0" w:color="auto"/>
            <w:left w:val="none" w:sz="0" w:space="0" w:color="auto"/>
            <w:bottom w:val="none" w:sz="0" w:space="0" w:color="auto"/>
            <w:right w:val="none" w:sz="0" w:space="0" w:color="auto"/>
          </w:divBdr>
        </w:div>
        <w:div w:id="1158493149">
          <w:marLeft w:val="0"/>
          <w:marRight w:val="0"/>
          <w:marTop w:val="0"/>
          <w:marBottom w:val="0"/>
          <w:divBdr>
            <w:top w:val="none" w:sz="0" w:space="0" w:color="auto"/>
            <w:left w:val="none" w:sz="0" w:space="0" w:color="auto"/>
            <w:bottom w:val="none" w:sz="0" w:space="0" w:color="auto"/>
            <w:right w:val="none" w:sz="0" w:space="0" w:color="auto"/>
          </w:divBdr>
        </w:div>
        <w:div w:id="1161893003">
          <w:marLeft w:val="0"/>
          <w:marRight w:val="0"/>
          <w:marTop w:val="0"/>
          <w:marBottom w:val="0"/>
          <w:divBdr>
            <w:top w:val="none" w:sz="0" w:space="0" w:color="auto"/>
            <w:left w:val="none" w:sz="0" w:space="0" w:color="auto"/>
            <w:bottom w:val="none" w:sz="0" w:space="0" w:color="auto"/>
            <w:right w:val="none" w:sz="0" w:space="0" w:color="auto"/>
          </w:divBdr>
        </w:div>
        <w:div w:id="964894821">
          <w:marLeft w:val="0"/>
          <w:marRight w:val="0"/>
          <w:marTop w:val="0"/>
          <w:marBottom w:val="0"/>
          <w:divBdr>
            <w:top w:val="none" w:sz="0" w:space="0" w:color="auto"/>
            <w:left w:val="none" w:sz="0" w:space="0" w:color="auto"/>
            <w:bottom w:val="none" w:sz="0" w:space="0" w:color="auto"/>
            <w:right w:val="none" w:sz="0" w:space="0" w:color="auto"/>
          </w:divBdr>
        </w:div>
        <w:div w:id="1678540584">
          <w:marLeft w:val="0"/>
          <w:marRight w:val="0"/>
          <w:marTop w:val="0"/>
          <w:marBottom w:val="0"/>
          <w:divBdr>
            <w:top w:val="none" w:sz="0" w:space="0" w:color="auto"/>
            <w:left w:val="none" w:sz="0" w:space="0" w:color="auto"/>
            <w:bottom w:val="none" w:sz="0" w:space="0" w:color="auto"/>
            <w:right w:val="none" w:sz="0" w:space="0" w:color="auto"/>
          </w:divBdr>
        </w:div>
        <w:div w:id="1536650664">
          <w:marLeft w:val="0"/>
          <w:marRight w:val="0"/>
          <w:marTop w:val="0"/>
          <w:marBottom w:val="0"/>
          <w:divBdr>
            <w:top w:val="none" w:sz="0" w:space="0" w:color="auto"/>
            <w:left w:val="none" w:sz="0" w:space="0" w:color="auto"/>
            <w:bottom w:val="none" w:sz="0" w:space="0" w:color="auto"/>
            <w:right w:val="none" w:sz="0" w:space="0" w:color="auto"/>
          </w:divBdr>
        </w:div>
        <w:div w:id="27537364">
          <w:marLeft w:val="0"/>
          <w:marRight w:val="0"/>
          <w:marTop w:val="0"/>
          <w:marBottom w:val="0"/>
          <w:divBdr>
            <w:top w:val="none" w:sz="0" w:space="0" w:color="auto"/>
            <w:left w:val="none" w:sz="0" w:space="0" w:color="auto"/>
            <w:bottom w:val="none" w:sz="0" w:space="0" w:color="auto"/>
            <w:right w:val="none" w:sz="0" w:space="0" w:color="auto"/>
          </w:divBdr>
        </w:div>
        <w:div w:id="1729840572">
          <w:marLeft w:val="0"/>
          <w:marRight w:val="0"/>
          <w:marTop w:val="0"/>
          <w:marBottom w:val="0"/>
          <w:divBdr>
            <w:top w:val="none" w:sz="0" w:space="0" w:color="auto"/>
            <w:left w:val="none" w:sz="0" w:space="0" w:color="auto"/>
            <w:bottom w:val="none" w:sz="0" w:space="0" w:color="auto"/>
            <w:right w:val="none" w:sz="0" w:space="0" w:color="auto"/>
          </w:divBdr>
        </w:div>
        <w:div w:id="1447776706">
          <w:marLeft w:val="0"/>
          <w:marRight w:val="0"/>
          <w:marTop w:val="0"/>
          <w:marBottom w:val="0"/>
          <w:divBdr>
            <w:top w:val="none" w:sz="0" w:space="0" w:color="auto"/>
            <w:left w:val="none" w:sz="0" w:space="0" w:color="auto"/>
            <w:bottom w:val="none" w:sz="0" w:space="0" w:color="auto"/>
            <w:right w:val="none" w:sz="0" w:space="0" w:color="auto"/>
          </w:divBdr>
        </w:div>
        <w:div w:id="243078370">
          <w:marLeft w:val="0"/>
          <w:marRight w:val="0"/>
          <w:marTop w:val="0"/>
          <w:marBottom w:val="0"/>
          <w:divBdr>
            <w:top w:val="none" w:sz="0" w:space="0" w:color="auto"/>
            <w:left w:val="none" w:sz="0" w:space="0" w:color="auto"/>
            <w:bottom w:val="none" w:sz="0" w:space="0" w:color="auto"/>
            <w:right w:val="none" w:sz="0" w:space="0" w:color="auto"/>
          </w:divBdr>
        </w:div>
        <w:div w:id="985280022">
          <w:marLeft w:val="0"/>
          <w:marRight w:val="0"/>
          <w:marTop w:val="0"/>
          <w:marBottom w:val="0"/>
          <w:divBdr>
            <w:top w:val="none" w:sz="0" w:space="0" w:color="auto"/>
            <w:left w:val="none" w:sz="0" w:space="0" w:color="auto"/>
            <w:bottom w:val="none" w:sz="0" w:space="0" w:color="auto"/>
            <w:right w:val="none" w:sz="0" w:space="0" w:color="auto"/>
          </w:divBdr>
        </w:div>
        <w:div w:id="696586956">
          <w:marLeft w:val="0"/>
          <w:marRight w:val="0"/>
          <w:marTop w:val="0"/>
          <w:marBottom w:val="0"/>
          <w:divBdr>
            <w:top w:val="none" w:sz="0" w:space="0" w:color="auto"/>
            <w:left w:val="none" w:sz="0" w:space="0" w:color="auto"/>
            <w:bottom w:val="none" w:sz="0" w:space="0" w:color="auto"/>
            <w:right w:val="none" w:sz="0" w:space="0" w:color="auto"/>
          </w:divBdr>
        </w:div>
        <w:div w:id="455562506">
          <w:marLeft w:val="0"/>
          <w:marRight w:val="0"/>
          <w:marTop w:val="0"/>
          <w:marBottom w:val="0"/>
          <w:divBdr>
            <w:top w:val="none" w:sz="0" w:space="0" w:color="auto"/>
            <w:left w:val="none" w:sz="0" w:space="0" w:color="auto"/>
            <w:bottom w:val="none" w:sz="0" w:space="0" w:color="auto"/>
            <w:right w:val="none" w:sz="0" w:space="0" w:color="auto"/>
          </w:divBdr>
        </w:div>
        <w:div w:id="2092701012">
          <w:marLeft w:val="0"/>
          <w:marRight w:val="0"/>
          <w:marTop w:val="0"/>
          <w:marBottom w:val="0"/>
          <w:divBdr>
            <w:top w:val="none" w:sz="0" w:space="0" w:color="auto"/>
            <w:left w:val="none" w:sz="0" w:space="0" w:color="auto"/>
            <w:bottom w:val="none" w:sz="0" w:space="0" w:color="auto"/>
            <w:right w:val="none" w:sz="0" w:space="0" w:color="auto"/>
          </w:divBdr>
        </w:div>
        <w:div w:id="1370111956">
          <w:marLeft w:val="0"/>
          <w:marRight w:val="0"/>
          <w:marTop w:val="0"/>
          <w:marBottom w:val="0"/>
          <w:divBdr>
            <w:top w:val="none" w:sz="0" w:space="0" w:color="auto"/>
            <w:left w:val="none" w:sz="0" w:space="0" w:color="auto"/>
            <w:bottom w:val="none" w:sz="0" w:space="0" w:color="auto"/>
            <w:right w:val="none" w:sz="0" w:space="0" w:color="auto"/>
          </w:divBdr>
        </w:div>
        <w:div w:id="981931988">
          <w:marLeft w:val="0"/>
          <w:marRight w:val="0"/>
          <w:marTop w:val="0"/>
          <w:marBottom w:val="0"/>
          <w:divBdr>
            <w:top w:val="none" w:sz="0" w:space="0" w:color="auto"/>
            <w:left w:val="none" w:sz="0" w:space="0" w:color="auto"/>
            <w:bottom w:val="none" w:sz="0" w:space="0" w:color="auto"/>
            <w:right w:val="none" w:sz="0" w:space="0" w:color="auto"/>
          </w:divBdr>
        </w:div>
        <w:div w:id="663432177">
          <w:marLeft w:val="0"/>
          <w:marRight w:val="0"/>
          <w:marTop w:val="0"/>
          <w:marBottom w:val="0"/>
          <w:divBdr>
            <w:top w:val="none" w:sz="0" w:space="0" w:color="auto"/>
            <w:left w:val="none" w:sz="0" w:space="0" w:color="auto"/>
            <w:bottom w:val="none" w:sz="0" w:space="0" w:color="auto"/>
            <w:right w:val="none" w:sz="0" w:space="0" w:color="auto"/>
          </w:divBdr>
        </w:div>
        <w:div w:id="1537155648">
          <w:marLeft w:val="0"/>
          <w:marRight w:val="0"/>
          <w:marTop w:val="0"/>
          <w:marBottom w:val="0"/>
          <w:divBdr>
            <w:top w:val="none" w:sz="0" w:space="0" w:color="auto"/>
            <w:left w:val="none" w:sz="0" w:space="0" w:color="auto"/>
            <w:bottom w:val="none" w:sz="0" w:space="0" w:color="auto"/>
            <w:right w:val="none" w:sz="0" w:space="0" w:color="auto"/>
          </w:divBdr>
        </w:div>
        <w:div w:id="1983346230">
          <w:marLeft w:val="0"/>
          <w:marRight w:val="0"/>
          <w:marTop w:val="0"/>
          <w:marBottom w:val="0"/>
          <w:divBdr>
            <w:top w:val="none" w:sz="0" w:space="0" w:color="auto"/>
            <w:left w:val="none" w:sz="0" w:space="0" w:color="auto"/>
            <w:bottom w:val="none" w:sz="0" w:space="0" w:color="auto"/>
            <w:right w:val="none" w:sz="0" w:space="0" w:color="auto"/>
          </w:divBdr>
        </w:div>
        <w:div w:id="793060919">
          <w:marLeft w:val="0"/>
          <w:marRight w:val="0"/>
          <w:marTop w:val="0"/>
          <w:marBottom w:val="0"/>
          <w:divBdr>
            <w:top w:val="none" w:sz="0" w:space="0" w:color="auto"/>
            <w:left w:val="none" w:sz="0" w:space="0" w:color="auto"/>
            <w:bottom w:val="none" w:sz="0" w:space="0" w:color="auto"/>
            <w:right w:val="none" w:sz="0" w:space="0" w:color="auto"/>
          </w:divBdr>
        </w:div>
        <w:div w:id="446848994">
          <w:marLeft w:val="0"/>
          <w:marRight w:val="0"/>
          <w:marTop w:val="0"/>
          <w:marBottom w:val="0"/>
          <w:divBdr>
            <w:top w:val="none" w:sz="0" w:space="0" w:color="auto"/>
            <w:left w:val="none" w:sz="0" w:space="0" w:color="auto"/>
            <w:bottom w:val="none" w:sz="0" w:space="0" w:color="auto"/>
            <w:right w:val="none" w:sz="0" w:space="0" w:color="auto"/>
          </w:divBdr>
        </w:div>
        <w:div w:id="262342918">
          <w:marLeft w:val="0"/>
          <w:marRight w:val="0"/>
          <w:marTop w:val="0"/>
          <w:marBottom w:val="0"/>
          <w:divBdr>
            <w:top w:val="none" w:sz="0" w:space="0" w:color="auto"/>
            <w:left w:val="none" w:sz="0" w:space="0" w:color="auto"/>
            <w:bottom w:val="none" w:sz="0" w:space="0" w:color="auto"/>
            <w:right w:val="none" w:sz="0" w:space="0" w:color="auto"/>
          </w:divBdr>
        </w:div>
        <w:div w:id="923538900">
          <w:marLeft w:val="0"/>
          <w:marRight w:val="0"/>
          <w:marTop w:val="0"/>
          <w:marBottom w:val="0"/>
          <w:divBdr>
            <w:top w:val="none" w:sz="0" w:space="0" w:color="auto"/>
            <w:left w:val="none" w:sz="0" w:space="0" w:color="auto"/>
            <w:bottom w:val="none" w:sz="0" w:space="0" w:color="auto"/>
            <w:right w:val="none" w:sz="0" w:space="0" w:color="auto"/>
          </w:divBdr>
        </w:div>
        <w:div w:id="2080590986">
          <w:marLeft w:val="0"/>
          <w:marRight w:val="0"/>
          <w:marTop w:val="0"/>
          <w:marBottom w:val="0"/>
          <w:divBdr>
            <w:top w:val="none" w:sz="0" w:space="0" w:color="auto"/>
            <w:left w:val="none" w:sz="0" w:space="0" w:color="auto"/>
            <w:bottom w:val="none" w:sz="0" w:space="0" w:color="auto"/>
            <w:right w:val="none" w:sz="0" w:space="0" w:color="auto"/>
          </w:divBdr>
        </w:div>
        <w:div w:id="1799446497">
          <w:marLeft w:val="0"/>
          <w:marRight w:val="0"/>
          <w:marTop w:val="0"/>
          <w:marBottom w:val="0"/>
          <w:divBdr>
            <w:top w:val="none" w:sz="0" w:space="0" w:color="auto"/>
            <w:left w:val="none" w:sz="0" w:space="0" w:color="auto"/>
            <w:bottom w:val="none" w:sz="0" w:space="0" w:color="auto"/>
            <w:right w:val="none" w:sz="0" w:space="0" w:color="auto"/>
          </w:divBdr>
        </w:div>
        <w:div w:id="1829782244">
          <w:marLeft w:val="0"/>
          <w:marRight w:val="0"/>
          <w:marTop w:val="0"/>
          <w:marBottom w:val="0"/>
          <w:divBdr>
            <w:top w:val="none" w:sz="0" w:space="0" w:color="auto"/>
            <w:left w:val="none" w:sz="0" w:space="0" w:color="auto"/>
            <w:bottom w:val="none" w:sz="0" w:space="0" w:color="auto"/>
            <w:right w:val="none" w:sz="0" w:space="0" w:color="auto"/>
          </w:divBdr>
        </w:div>
        <w:div w:id="934556912">
          <w:marLeft w:val="0"/>
          <w:marRight w:val="0"/>
          <w:marTop w:val="0"/>
          <w:marBottom w:val="0"/>
          <w:divBdr>
            <w:top w:val="none" w:sz="0" w:space="0" w:color="auto"/>
            <w:left w:val="none" w:sz="0" w:space="0" w:color="auto"/>
            <w:bottom w:val="none" w:sz="0" w:space="0" w:color="auto"/>
            <w:right w:val="none" w:sz="0" w:space="0" w:color="auto"/>
          </w:divBdr>
        </w:div>
        <w:div w:id="1619487550">
          <w:marLeft w:val="0"/>
          <w:marRight w:val="0"/>
          <w:marTop w:val="0"/>
          <w:marBottom w:val="0"/>
          <w:divBdr>
            <w:top w:val="none" w:sz="0" w:space="0" w:color="auto"/>
            <w:left w:val="none" w:sz="0" w:space="0" w:color="auto"/>
            <w:bottom w:val="none" w:sz="0" w:space="0" w:color="auto"/>
            <w:right w:val="none" w:sz="0" w:space="0" w:color="auto"/>
          </w:divBdr>
        </w:div>
        <w:div w:id="1184976900">
          <w:marLeft w:val="0"/>
          <w:marRight w:val="0"/>
          <w:marTop w:val="0"/>
          <w:marBottom w:val="0"/>
          <w:divBdr>
            <w:top w:val="none" w:sz="0" w:space="0" w:color="auto"/>
            <w:left w:val="none" w:sz="0" w:space="0" w:color="auto"/>
            <w:bottom w:val="none" w:sz="0" w:space="0" w:color="auto"/>
            <w:right w:val="none" w:sz="0" w:space="0" w:color="auto"/>
          </w:divBdr>
        </w:div>
        <w:div w:id="1476491755">
          <w:marLeft w:val="0"/>
          <w:marRight w:val="0"/>
          <w:marTop w:val="0"/>
          <w:marBottom w:val="0"/>
          <w:divBdr>
            <w:top w:val="none" w:sz="0" w:space="0" w:color="auto"/>
            <w:left w:val="none" w:sz="0" w:space="0" w:color="auto"/>
            <w:bottom w:val="none" w:sz="0" w:space="0" w:color="auto"/>
            <w:right w:val="none" w:sz="0" w:space="0" w:color="auto"/>
          </w:divBdr>
        </w:div>
        <w:div w:id="1305811664">
          <w:marLeft w:val="0"/>
          <w:marRight w:val="0"/>
          <w:marTop w:val="0"/>
          <w:marBottom w:val="0"/>
          <w:divBdr>
            <w:top w:val="none" w:sz="0" w:space="0" w:color="auto"/>
            <w:left w:val="none" w:sz="0" w:space="0" w:color="auto"/>
            <w:bottom w:val="none" w:sz="0" w:space="0" w:color="auto"/>
            <w:right w:val="none" w:sz="0" w:space="0" w:color="auto"/>
          </w:divBdr>
        </w:div>
        <w:div w:id="562106474">
          <w:marLeft w:val="0"/>
          <w:marRight w:val="0"/>
          <w:marTop w:val="0"/>
          <w:marBottom w:val="0"/>
          <w:divBdr>
            <w:top w:val="none" w:sz="0" w:space="0" w:color="auto"/>
            <w:left w:val="none" w:sz="0" w:space="0" w:color="auto"/>
            <w:bottom w:val="none" w:sz="0" w:space="0" w:color="auto"/>
            <w:right w:val="none" w:sz="0" w:space="0" w:color="auto"/>
          </w:divBdr>
        </w:div>
        <w:div w:id="740711635">
          <w:marLeft w:val="0"/>
          <w:marRight w:val="0"/>
          <w:marTop w:val="0"/>
          <w:marBottom w:val="0"/>
          <w:divBdr>
            <w:top w:val="none" w:sz="0" w:space="0" w:color="auto"/>
            <w:left w:val="none" w:sz="0" w:space="0" w:color="auto"/>
            <w:bottom w:val="none" w:sz="0" w:space="0" w:color="auto"/>
            <w:right w:val="none" w:sz="0" w:space="0" w:color="auto"/>
          </w:divBdr>
        </w:div>
        <w:div w:id="650141647">
          <w:marLeft w:val="0"/>
          <w:marRight w:val="0"/>
          <w:marTop w:val="0"/>
          <w:marBottom w:val="0"/>
          <w:divBdr>
            <w:top w:val="none" w:sz="0" w:space="0" w:color="auto"/>
            <w:left w:val="none" w:sz="0" w:space="0" w:color="auto"/>
            <w:bottom w:val="none" w:sz="0" w:space="0" w:color="auto"/>
            <w:right w:val="none" w:sz="0" w:space="0" w:color="auto"/>
          </w:divBdr>
        </w:div>
        <w:div w:id="891387106">
          <w:marLeft w:val="0"/>
          <w:marRight w:val="0"/>
          <w:marTop w:val="0"/>
          <w:marBottom w:val="0"/>
          <w:divBdr>
            <w:top w:val="none" w:sz="0" w:space="0" w:color="auto"/>
            <w:left w:val="none" w:sz="0" w:space="0" w:color="auto"/>
            <w:bottom w:val="none" w:sz="0" w:space="0" w:color="auto"/>
            <w:right w:val="none" w:sz="0" w:space="0" w:color="auto"/>
          </w:divBdr>
        </w:div>
        <w:div w:id="86275744">
          <w:marLeft w:val="0"/>
          <w:marRight w:val="0"/>
          <w:marTop w:val="0"/>
          <w:marBottom w:val="0"/>
          <w:divBdr>
            <w:top w:val="none" w:sz="0" w:space="0" w:color="auto"/>
            <w:left w:val="none" w:sz="0" w:space="0" w:color="auto"/>
            <w:bottom w:val="none" w:sz="0" w:space="0" w:color="auto"/>
            <w:right w:val="none" w:sz="0" w:space="0" w:color="auto"/>
          </w:divBdr>
        </w:div>
        <w:div w:id="2079936448">
          <w:marLeft w:val="0"/>
          <w:marRight w:val="0"/>
          <w:marTop w:val="0"/>
          <w:marBottom w:val="0"/>
          <w:divBdr>
            <w:top w:val="none" w:sz="0" w:space="0" w:color="auto"/>
            <w:left w:val="none" w:sz="0" w:space="0" w:color="auto"/>
            <w:bottom w:val="none" w:sz="0" w:space="0" w:color="auto"/>
            <w:right w:val="none" w:sz="0" w:space="0" w:color="auto"/>
          </w:divBdr>
        </w:div>
        <w:div w:id="268858962">
          <w:marLeft w:val="0"/>
          <w:marRight w:val="0"/>
          <w:marTop w:val="0"/>
          <w:marBottom w:val="0"/>
          <w:divBdr>
            <w:top w:val="none" w:sz="0" w:space="0" w:color="auto"/>
            <w:left w:val="none" w:sz="0" w:space="0" w:color="auto"/>
            <w:bottom w:val="none" w:sz="0" w:space="0" w:color="auto"/>
            <w:right w:val="none" w:sz="0" w:space="0" w:color="auto"/>
          </w:divBdr>
        </w:div>
        <w:div w:id="1109545374">
          <w:marLeft w:val="0"/>
          <w:marRight w:val="0"/>
          <w:marTop w:val="0"/>
          <w:marBottom w:val="0"/>
          <w:divBdr>
            <w:top w:val="none" w:sz="0" w:space="0" w:color="auto"/>
            <w:left w:val="none" w:sz="0" w:space="0" w:color="auto"/>
            <w:bottom w:val="none" w:sz="0" w:space="0" w:color="auto"/>
            <w:right w:val="none" w:sz="0" w:space="0" w:color="auto"/>
          </w:divBdr>
        </w:div>
        <w:div w:id="986129064">
          <w:marLeft w:val="0"/>
          <w:marRight w:val="0"/>
          <w:marTop w:val="0"/>
          <w:marBottom w:val="0"/>
          <w:divBdr>
            <w:top w:val="none" w:sz="0" w:space="0" w:color="auto"/>
            <w:left w:val="none" w:sz="0" w:space="0" w:color="auto"/>
            <w:bottom w:val="none" w:sz="0" w:space="0" w:color="auto"/>
            <w:right w:val="none" w:sz="0" w:space="0" w:color="auto"/>
          </w:divBdr>
        </w:div>
        <w:div w:id="341124327">
          <w:marLeft w:val="0"/>
          <w:marRight w:val="0"/>
          <w:marTop w:val="0"/>
          <w:marBottom w:val="0"/>
          <w:divBdr>
            <w:top w:val="none" w:sz="0" w:space="0" w:color="auto"/>
            <w:left w:val="none" w:sz="0" w:space="0" w:color="auto"/>
            <w:bottom w:val="none" w:sz="0" w:space="0" w:color="auto"/>
            <w:right w:val="none" w:sz="0" w:space="0" w:color="auto"/>
          </w:divBdr>
        </w:div>
        <w:div w:id="865097902">
          <w:marLeft w:val="0"/>
          <w:marRight w:val="0"/>
          <w:marTop w:val="0"/>
          <w:marBottom w:val="0"/>
          <w:divBdr>
            <w:top w:val="none" w:sz="0" w:space="0" w:color="auto"/>
            <w:left w:val="none" w:sz="0" w:space="0" w:color="auto"/>
            <w:bottom w:val="none" w:sz="0" w:space="0" w:color="auto"/>
            <w:right w:val="none" w:sz="0" w:space="0" w:color="auto"/>
          </w:divBdr>
        </w:div>
        <w:div w:id="846211186">
          <w:marLeft w:val="0"/>
          <w:marRight w:val="0"/>
          <w:marTop w:val="0"/>
          <w:marBottom w:val="0"/>
          <w:divBdr>
            <w:top w:val="none" w:sz="0" w:space="0" w:color="auto"/>
            <w:left w:val="none" w:sz="0" w:space="0" w:color="auto"/>
            <w:bottom w:val="none" w:sz="0" w:space="0" w:color="auto"/>
            <w:right w:val="none" w:sz="0" w:space="0" w:color="auto"/>
          </w:divBdr>
        </w:div>
        <w:div w:id="695620030">
          <w:marLeft w:val="0"/>
          <w:marRight w:val="0"/>
          <w:marTop w:val="0"/>
          <w:marBottom w:val="0"/>
          <w:divBdr>
            <w:top w:val="none" w:sz="0" w:space="0" w:color="auto"/>
            <w:left w:val="none" w:sz="0" w:space="0" w:color="auto"/>
            <w:bottom w:val="none" w:sz="0" w:space="0" w:color="auto"/>
            <w:right w:val="none" w:sz="0" w:space="0" w:color="auto"/>
          </w:divBdr>
        </w:div>
        <w:div w:id="319890310">
          <w:marLeft w:val="0"/>
          <w:marRight w:val="0"/>
          <w:marTop w:val="0"/>
          <w:marBottom w:val="0"/>
          <w:divBdr>
            <w:top w:val="none" w:sz="0" w:space="0" w:color="auto"/>
            <w:left w:val="none" w:sz="0" w:space="0" w:color="auto"/>
            <w:bottom w:val="none" w:sz="0" w:space="0" w:color="auto"/>
            <w:right w:val="none" w:sz="0" w:space="0" w:color="auto"/>
          </w:divBdr>
        </w:div>
        <w:div w:id="1302155136">
          <w:marLeft w:val="0"/>
          <w:marRight w:val="0"/>
          <w:marTop w:val="0"/>
          <w:marBottom w:val="0"/>
          <w:divBdr>
            <w:top w:val="none" w:sz="0" w:space="0" w:color="auto"/>
            <w:left w:val="none" w:sz="0" w:space="0" w:color="auto"/>
            <w:bottom w:val="none" w:sz="0" w:space="0" w:color="auto"/>
            <w:right w:val="none" w:sz="0" w:space="0" w:color="auto"/>
          </w:divBdr>
        </w:div>
        <w:div w:id="1947730307">
          <w:marLeft w:val="0"/>
          <w:marRight w:val="0"/>
          <w:marTop w:val="0"/>
          <w:marBottom w:val="0"/>
          <w:divBdr>
            <w:top w:val="none" w:sz="0" w:space="0" w:color="auto"/>
            <w:left w:val="none" w:sz="0" w:space="0" w:color="auto"/>
            <w:bottom w:val="none" w:sz="0" w:space="0" w:color="auto"/>
            <w:right w:val="none" w:sz="0" w:space="0" w:color="auto"/>
          </w:divBdr>
        </w:div>
        <w:div w:id="198321531">
          <w:marLeft w:val="0"/>
          <w:marRight w:val="0"/>
          <w:marTop w:val="0"/>
          <w:marBottom w:val="0"/>
          <w:divBdr>
            <w:top w:val="none" w:sz="0" w:space="0" w:color="auto"/>
            <w:left w:val="none" w:sz="0" w:space="0" w:color="auto"/>
            <w:bottom w:val="none" w:sz="0" w:space="0" w:color="auto"/>
            <w:right w:val="none" w:sz="0" w:space="0" w:color="auto"/>
          </w:divBdr>
        </w:div>
        <w:div w:id="2106148479">
          <w:marLeft w:val="0"/>
          <w:marRight w:val="0"/>
          <w:marTop w:val="0"/>
          <w:marBottom w:val="0"/>
          <w:divBdr>
            <w:top w:val="none" w:sz="0" w:space="0" w:color="auto"/>
            <w:left w:val="none" w:sz="0" w:space="0" w:color="auto"/>
            <w:bottom w:val="none" w:sz="0" w:space="0" w:color="auto"/>
            <w:right w:val="none" w:sz="0" w:space="0" w:color="auto"/>
          </w:divBdr>
        </w:div>
        <w:div w:id="447168950">
          <w:marLeft w:val="0"/>
          <w:marRight w:val="0"/>
          <w:marTop w:val="0"/>
          <w:marBottom w:val="0"/>
          <w:divBdr>
            <w:top w:val="none" w:sz="0" w:space="0" w:color="auto"/>
            <w:left w:val="none" w:sz="0" w:space="0" w:color="auto"/>
            <w:bottom w:val="none" w:sz="0" w:space="0" w:color="auto"/>
            <w:right w:val="none" w:sz="0" w:space="0" w:color="auto"/>
          </w:divBdr>
        </w:div>
        <w:div w:id="2088964913">
          <w:marLeft w:val="0"/>
          <w:marRight w:val="0"/>
          <w:marTop w:val="0"/>
          <w:marBottom w:val="0"/>
          <w:divBdr>
            <w:top w:val="none" w:sz="0" w:space="0" w:color="auto"/>
            <w:left w:val="none" w:sz="0" w:space="0" w:color="auto"/>
            <w:bottom w:val="none" w:sz="0" w:space="0" w:color="auto"/>
            <w:right w:val="none" w:sz="0" w:space="0" w:color="auto"/>
          </w:divBdr>
        </w:div>
        <w:div w:id="1076782841">
          <w:marLeft w:val="0"/>
          <w:marRight w:val="0"/>
          <w:marTop w:val="0"/>
          <w:marBottom w:val="0"/>
          <w:divBdr>
            <w:top w:val="none" w:sz="0" w:space="0" w:color="auto"/>
            <w:left w:val="none" w:sz="0" w:space="0" w:color="auto"/>
            <w:bottom w:val="none" w:sz="0" w:space="0" w:color="auto"/>
            <w:right w:val="none" w:sz="0" w:space="0" w:color="auto"/>
          </w:divBdr>
        </w:div>
        <w:div w:id="2096394965">
          <w:marLeft w:val="0"/>
          <w:marRight w:val="0"/>
          <w:marTop w:val="0"/>
          <w:marBottom w:val="0"/>
          <w:divBdr>
            <w:top w:val="none" w:sz="0" w:space="0" w:color="auto"/>
            <w:left w:val="none" w:sz="0" w:space="0" w:color="auto"/>
            <w:bottom w:val="none" w:sz="0" w:space="0" w:color="auto"/>
            <w:right w:val="none" w:sz="0" w:space="0" w:color="auto"/>
          </w:divBdr>
        </w:div>
        <w:div w:id="2127001436">
          <w:marLeft w:val="0"/>
          <w:marRight w:val="0"/>
          <w:marTop w:val="0"/>
          <w:marBottom w:val="0"/>
          <w:divBdr>
            <w:top w:val="none" w:sz="0" w:space="0" w:color="auto"/>
            <w:left w:val="none" w:sz="0" w:space="0" w:color="auto"/>
            <w:bottom w:val="none" w:sz="0" w:space="0" w:color="auto"/>
            <w:right w:val="none" w:sz="0" w:space="0" w:color="auto"/>
          </w:divBdr>
        </w:div>
        <w:div w:id="831946750">
          <w:marLeft w:val="0"/>
          <w:marRight w:val="0"/>
          <w:marTop w:val="0"/>
          <w:marBottom w:val="0"/>
          <w:divBdr>
            <w:top w:val="none" w:sz="0" w:space="0" w:color="auto"/>
            <w:left w:val="none" w:sz="0" w:space="0" w:color="auto"/>
            <w:bottom w:val="none" w:sz="0" w:space="0" w:color="auto"/>
            <w:right w:val="none" w:sz="0" w:space="0" w:color="auto"/>
          </w:divBdr>
        </w:div>
        <w:div w:id="1537959506">
          <w:marLeft w:val="0"/>
          <w:marRight w:val="0"/>
          <w:marTop w:val="0"/>
          <w:marBottom w:val="0"/>
          <w:divBdr>
            <w:top w:val="none" w:sz="0" w:space="0" w:color="auto"/>
            <w:left w:val="none" w:sz="0" w:space="0" w:color="auto"/>
            <w:bottom w:val="none" w:sz="0" w:space="0" w:color="auto"/>
            <w:right w:val="none" w:sz="0" w:space="0" w:color="auto"/>
          </w:divBdr>
        </w:div>
        <w:div w:id="1908613060">
          <w:marLeft w:val="0"/>
          <w:marRight w:val="0"/>
          <w:marTop w:val="0"/>
          <w:marBottom w:val="0"/>
          <w:divBdr>
            <w:top w:val="none" w:sz="0" w:space="0" w:color="auto"/>
            <w:left w:val="none" w:sz="0" w:space="0" w:color="auto"/>
            <w:bottom w:val="none" w:sz="0" w:space="0" w:color="auto"/>
            <w:right w:val="none" w:sz="0" w:space="0" w:color="auto"/>
          </w:divBdr>
        </w:div>
        <w:div w:id="566764305">
          <w:marLeft w:val="0"/>
          <w:marRight w:val="0"/>
          <w:marTop w:val="0"/>
          <w:marBottom w:val="0"/>
          <w:divBdr>
            <w:top w:val="none" w:sz="0" w:space="0" w:color="auto"/>
            <w:left w:val="none" w:sz="0" w:space="0" w:color="auto"/>
            <w:bottom w:val="none" w:sz="0" w:space="0" w:color="auto"/>
            <w:right w:val="none" w:sz="0" w:space="0" w:color="auto"/>
          </w:divBdr>
        </w:div>
        <w:div w:id="123458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3937-48BE-4C55-8200-3FC50120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Albany Law School</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Albany Law School</dc:creator>
  <cp:keywords/>
  <dc:description/>
  <cp:lastModifiedBy>Gina Rallo-Williams</cp:lastModifiedBy>
  <cp:revision>5</cp:revision>
  <dcterms:created xsi:type="dcterms:W3CDTF">2024-06-10T20:57:00Z</dcterms:created>
  <dcterms:modified xsi:type="dcterms:W3CDTF">2024-07-09T20:05:00Z</dcterms:modified>
</cp:coreProperties>
</file>